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4B" w:rsidRPr="00675F4B" w:rsidRDefault="00675F4B" w:rsidP="00D84D57">
      <w:pPr>
        <w:spacing w:line="240" w:lineRule="auto"/>
        <w:jc w:val="center"/>
      </w:pPr>
      <w:r w:rsidRPr="00675F4B">
        <w:rPr>
          <w:b/>
          <w:bCs/>
        </w:rPr>
        <w:t>АДМИНИСТРАЦИЯ</w:t>
      </w:r>
    </w:p>
    <w:p w:rsidR="00675F4B" w:rsidRPr="00675F4B" w:rsidRDefault="00D84D57" w:rsidP="00D84D57">
      <w:pPr>
        <w:spacing w:line="240" w:lineRule="auto"/>
        <w:jc w:val="center"/>
      </w:pPr>
      <w:r>
        <w:rPr>
          <w:b/>
          <w:bCs/>
        </w:rPr>
        <w:t>МАНИНСКОГО</w:t>
      </w:r>
      <w:r w:rsidR="00675F4B" w:rsidRPr="00675F4B">
        <w:rPr>
          <w:b/>
          <w:bCs/>
        </w:rPr>
        <w:t xml:space="preserve"> СЕЛЬСКОГО ПОСЕЛЕНИЯ</w:t>
      </w:r>
    </w:p>
    <w:p w:rsidR="00675F4B" w:rsidRPr="00675F4B" w:rsidRDefault="00675F4B" w:rsidP="00D84D57">
      <w:pPr>
        <w:spacing w:line="240" w:lineRule="auto"/>
        <w:jc w:val="center"/>
      </w:pPr>
      <w:r w:rsidRPr="00675F4B">
        <w:rPr>
          <w:b/>
          <w:bCs/>
        </w:rPr>
        <w:t>КАЛАЧЕЕВСКОГО МУНИЦИПАЛЬНОГО РАЙОНА</w:t>
      </w:r>
    </w:p>
    <w:p w:rsidR="00675F4B" w:rsidRPr="00675F4B" w:rsidRDefault="00675F4B" w:rsidP="00D84D57">
      <w:pPr>
        <w:spacing w:line="240" w:lineRule="auto"/>
        <w:jc w:val="center"/>
      </w:pPr>
      <w:r w:rsidRPr="00675F4B">
        <w:rPr>
          <w:b/>
          <w:bCs/>
        </w:rPr>
        <w:t>ВОРОНЕЖСКОЙ ОБЛАСТИ</w:t>
      </w:r>
    </w:p>
    <w:p w:rsidR="00675F4B" w:rsidRPr="00675F4B" w:rsidRDefault="00675F4B" w:rsidP="00D84D57">
      <w:pPr>
        <w:spacing w:line="240" w:lineRule="auto"/>
        <w:jc w:val="center"/>
      </w:pPr>
      <w:r w:rsidRPr="00675F4B">
        <w:rPr>
          <w:b/>
          <w:bCs/>
        </w:rPr>
        <w:t>ПОСТАНОВЛЕНИЕ</w:t>
      </w:r>
    </w:p>
    <w:p w:rsidR="00675F4B" w:rsidRPr="00675F4B" w:rsidRDefault="00D84D57" w:rsidP="00D84D57">
      <w:pPr>
        <w:spacing w:line="240" w:lineRule="auto"/>
      </w:pPr>
      <w:r>
        <w:rPr>
          <w:b/>
          <w:bCs/>
        </w:rPr>
        <w:t>от 19 марта 2013 г. №17</w:t>
      </w:r>
    </w:p>
    <w:p w:rsidR="00675F4B" w:rsidRPr="00675F4B" w:rsidRDefault="00675F4B" w:rsidP="00D84D57">
      <w:pPr>
        <w:spacing w:line="240" w:lineRule="auto"/>
      </w:pPr>
      <w:proofErr w:type="spellStart"/>
      <w:r w:rsidRPr="00675F4B">
        <w:rPr>
          <w:b/>
          <w:bCs/>
        </w:rPr>
        <w:t>с</w:t>
      </w:r>
      <w:proofErr w:type="gramStart"/>
      <w:r w:rsidRPr="00675F4B">
        <w:rPr>
          <w:b/>
          <w:bCs/>
        </w:rPr>
        <w:t>.</w:t>
      </w:r>
      <w:r w:rsidR="00D84D57">
        <w:rPr>
          <w:b/>
          <w:bCs/>
        </w:rPr>
        <w:t>М</w:t>
      </w:r>
      <w:proofErr w:type="gramEnd"/>
      <w:r w:rsidR="00D84D57">
        <w:rPr>
          <w:b/>
          <w:bCs/>
        </w:rPr>
        <w:t>анино</w:t>
      </w:r>
      <w:proofErr w:type="spellEnd"/>
    </w:p>
    <w:p w:rsidR="00675F4B" w:rsidRPr="00675F4B" w:rsidRDefault="00675F4B" w:rsidP="00D84D57">
      <w:pPr>
        <w:spacing w:line="240" w:lineRule="auto"/>
      </w:pPr>
      <w:r w:rsidRPr="00675F4B">
        <w:rPr>
          <w:b/>
          <w:bCs/>
        </w:rPr>
        <w:t>Об утверждении Положения о предоставлении</w:t>
      </w:r>
    </w:p>
    <w:p w:rsidR="00675F4B" w:rsidRPr="00675F4B" w:rsidRDefault="00675F4B" w:rsidP="00D84D57">
      <w:pPr>
        <w:spacing w:line="240" w:lineRule="auto"/>
      </w:pPr>
      <w:r w:rsidRPr="00675F4B">
        <w:rPr>
          <w:b/>
          <w:bCs/>
        </w:rPr>
        <w:t xml:space="preserve">лицом, поступающим на </w:t>
      </w:r>
      <w:proofErr w:type="gramStart"/>
      <w:r w:rsidRPr="00675F4B">
        <w:rPr>
          <w:b/>
          <w:bCs/>
        </w:rPr>
        <w:t>работу</w:t>
      </w:r>
      <w:proofErr w:type="gramEnd"/>
      <w:r w:rsidRPr="00675F4B">
        <w:rPr>
          <w:b/>
          <w:bCs/>
        </w:rPr>
        <w:t xml:space="preserve"> на должность</w:t>
      </w:r>
    </w:p>
    <w:p w:rsidR="00675F4B" w:rsidRPr="00675F4B" w:rsidRDefault="00675F4B" w:rsidP="00D84D57">
      <w:pPr>
        <w:spacing w:line="240" w:lineRule="auto"/>
      </w:pPr>
      <w:r w:rsidRPr="00675F4B">
        <w:rPr>
          <w:b/>
          <w:bCs/>
        </w:rPr>
        <w:t>руководителя муниципального учреждения,</w:t>
      </w:r>
    </w:p>
    <w:p w:rsidR="00675F4B" w:rsidRPr="00675F4B" w:rsidRDefault="00675F4B" w:rsidP="00D84D57">
      <w:pPr>
        <w:spacing w:line="240" w:lineRule="auto"/>
      </w:pPr>
      <w:r w:rsidRPr="00675F4B">
        <w:rPr>
          <w:b/>
          <w:bCs/>
        </w:rPr>
        <w:t xml:space="preserve">а также руководителем </w:t>
      </w:r>
      <w:proofErr w:type="gramStart"/>
      <w:r w:rsidRPr="00675F4B">
        <w:rPr>
          <w:b/>
          <w:bCs/>
        </w:rPr>
        <w:t>муниципального</w:t>
      </w:r>
      <w:proofErr w:type="gramEnd"/>
      <w:r w:rsidRPr="00675F4B">
        <w:rPr>
          <w:b/>
          <w:bCs/>
        </w:rPr>
        <w:t xml:space="preserve"> казенного</w:t>
      </w:r>
    </w:p>
    <w:p w:rsidR="00675F4B" w:rsidRPr="00675F4B" w:rsidRDefault="00675F4B" w:rsidP="00D84D57">
      <w:pPr>
        <w:spacing w:line="240" w:lineRule="auto"/>
      </w:pPr>
      <w:r w:rsidRPr="00675F4B">
        <w:rPr>
          <w:b/>
          <w:bCs/>
        </w:rPr>
        <w:t xml:space="preserve">учреждения </w:t>
      </w:r>
      <w:r w:rsidR="00D84D57">
        <w:rPr>
          <w:b/>
          <w:bCs/>
        </w:rPr>
        <w:t>Манинского</w:t>
      </w:r>
      <w:r w:rsidRPr="00675F4B">
        <w:rPr>
          <w:b/>
          <w:bCs/>
        </w:rPr>
        <w:t xml:space="preserve"> сельского поселения</w:t>
      </w:r>
    </w:p>
    <w:p w:rsidR="00675F4B" w:rsidRPr="00675F4B" w:rsidRDefault="00675F4B" w:rsidP="00D84D57">
      <w:pPr>
        <w:spacing w:line="240" w:lineRule="auto"/>
      </w:pPr>
      <w:r w:rsidRPr="00675F4B">
        <w:rPr>
          <w:b/>
          <w:bCs/>
        </w:rPr>
        <w:t>Калачеевского муниципального района</w:t>
      </w:r>
    </w:p>
    <w:p w:rsidR="00675F4B" w:rsidRPr="00675F4B" w:rsidRDefault="00675F4B" w:rsidP="00D84D57">
      <w:pPr>
        <w:spacing w:line="240" w:lineRule="auto"/>
      </w:pPr>
      <w:r w:rsidRPr="00675F4B">
        <w:rPr>
          <w:b/>
          <w:bCs/>
        </w:rPr>
        <w:t>Воронежской области сведений о своих доходах,</w:t>
      </w:r>
    </w:p>
    <w:p w:rsidR="00675F4B" w:rsidRPr="00675F4B" w:rsidRDefault="00675F4B" w:rsidP="00D84D57">
      <w:pPr>
        <w:spacing w:line="240" w:lineRule="auto"/>
      </w:pPr>
      <w:r w:rsidRPr="00675F4B">
        <w:rPr>
          <w:b/>
          <w:bCs/>
        </w:rPr>
        <w:t xml:space="preserve">об имуществе и обязательствах </w:t>
      </w:r>
      <w:proofErr w:type="gramStart"/>
      <w:r w:rsidRPr="00675F4B">
        <w:rPr>
          <w:b/>
          <w:bCs/>
        </w:rPr>
        <w:t>имущественного</w:t>
      </w:r>
      <w:proofErr w:type="gramEnd"/>
    </w:p>
    <w:p w:rsidR="00675F4B" w:rsidRPr="00675F4B" w:rsidRDefault="00675F4B" w:rsidP="00D84D57">
      <w:pPr>
        <w:spacing w:line="240" w:lineRule="auto"/>
      </w:pPr>
      <w:r w:rsidRPr="00675F4B">
        <w:rPr>
          <w:b/>
          <w:bCs/>
        </w:rPr>
        <w:t>характера и о доходах, об имуществе и</w:t>
      </w:r>
    </w:p>
    <w:p w:rsidR="00675F4B" w:rsidRPr="00675F4B" w:rsidRDefault="00675F4B" w:rsidP="00D84D57">
      <w:pPr>
        <w:spacing w:line="240" w:lineRule="auto"/>
      </w:pPr>
      <w:proofErr w:type="gramStart"/>
      <w:r w:rsidRPr="00675F4B">
        <w:rPr>
          <w:b/>
          <w:bCs/>
        </w:rPr>
        <w:t>обязательствах</w:t>
      </w:r>
      <w:proofErr w:type="gramEnd"/>
      <w:r w:rsidRPr="00675F4B">
        <w:rPr>
          <w:b/>
          <w:bCs/>
        </w:rPr>
        <w:t xml:space="preserve"> имущественного характера супруги</w:t>
      </w:r>
    </w:p>
    <w:p w:rsidR="00675F4B" w:rsidRPr="00675F4B" w:rsidRDefault="00675F4B" w:rsidP="00D84D57">
      <w:pPr>
        <w:spacing w:line="240" w:lineRule="auto"/>
      </w:pPr>
      <w:r w:rsidRPr="00675F4B">
        <w:rPr>
          <w:b/>
          <w:bCs/>
        </w:rPr>
        <w:t>(супруга) и несовершеннолетних детей</w:t>
      </w:r>
    </w:p>
    <w:p w:rsidR="00675F4B" w:rsidRPr="00675F4B" w:rsidRDefault="00675F4B" w:rsidP="00675F4B">
      <w:r w:rsidRPr="00675F4B">
        <w:t xml:space="preserve">В соответствии с Федеральным законом от 29.12.2012г.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администрация </w:t>
      </w:r>
      <w:r w:rsidR="00D84D57">
        <w:t>Манинского</w:t>
      </w:r>
      <w:r w:rsidRPr="00675F4B">
        <w:t xml:space="preserve"> сельского поселения Калачеевского муниципального района</w:t>
      </w:r>
    </w:p>
    <w:p w:rsidR="00675F4B" w:rsidRPr="00675F4B" w:rsidRDefault="00675F4B" w:rsidP="00675F4B">
      <w:r w:rsidRPr="00675F4B">
        <w:t>ПОСТАНОВЛЯЕТ:</w:t>
      </w:r>
    </w:p>
    <w:p w:rsidR="00675F4B" w:rsidRPr="00675F4B" w:rsidRDefault="00675F4B" w:rsidP="00675F4B">
      <w:r w:rsidRPr="00675F4B">
        <w:t>1.​ Утвердить:</w:t>
      </w:r>
    </w:p>
    <w:p w:rsidR="00675F4B" w:rsidRPr="00675F4B" w:rsidRDefault="00675F4B" w:rsidP="00675F4B">
      <w:r w:rsidRPr="00675F4B">
        <w:t xml:space="preserve">1.1.​ Положение о предоставлении лицом, поступающим на </w:t>
      </w:r>
      <w:proofErr w:type="gramStart"/>
      <w:r w:rsidRPr="00675F4B">
        <w:t>работу</w:t>
      </w:r>
      <w:proofErr w:type="gramEnd"/>
      <w:r w:rsidRPr="00675F4B">
        <w:t xml:space="preserve"> на должность руководителя муниципального казенного учреждения, а также руководителем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№1).</w:t>
      </w:r>
    </w:p>
    <w:p w:rsidR="00675F4B" w:rsidRPr="00675F4B" w:rsidRDefault="00675F4B" w:rsidP="00675F4B">
      <w:r w:rsidRPr="00675F4B">
        <w:t xml:space="preserve">1.2.​ Форму справки о доходах, об имуществе и обязательствах имущественного характера лица, поступающего на </w:t>
      </w:r>
      <w:proofErr w:type="gramStart"/>
      <w:r w:rsidRPr="00675F4B">
        <w:t>работу</w:t>
      </w:r>
      <w:proofErr w:type="gramEnd"/>
      <w:r w:rsidRPr="00675F4B">
        <w:t xml:space="preserve"> на должность руководителя муниципального казенного учреждения </w:t>
      </w:r>
      <w:r w:rsidR="00D84D57">
        <w:lastRenderedPageBreak/>
        <w:t>Манинского</w:t>
      </w:r>
      <w:r w:rsidRPr="00675F4B">
        <w:t xml:space="preserve"> сельского поселения Калачеевского муниципального района Воронежской области (приложение №2).</w:t>
      </w:r>
    </w:p>
    <w:p w:rsidR="00675F4B" w:rsidRPr="00675F4B" w:rsidRDefault="00675F4B" w:rsidP="00675F4B">
      <w:r w:rsidRPr="00675F4B">
        <w:t xml:space="preserve">1.3.​ Форму справки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675F4B">
        <w:t>работу</w:t>
      </w:r>
      <w:proofErr w:type="gramEnd"/>
      <w:r w:rsidRPr="00675F4B">
        <w:t xml:space="preserve"> на должность руководителя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(приложение №3).</w:t>
      </w:r>
    </w:p>
    <w:p w:rsidR="00675F4B" w:rsidRPr="00675F4B" w:rsidRDefault="00675F4B" w:rsidP="00675F4B">
      <w:r w:rsidRPr="00675F4B">
        <w:t xml:space="preserve">1.4.​ Форму справки о доходах, об имуществе и обязательствах имущественного характера руководителя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(приложение №4).</w:t>
      </w:r>
    </w:p>
    <w:p w:rsidR="00675F4B" w:rsidRPr="00675F4B" w:rsidRDefault="00675F4B" w:rsidP="00675F4B">
      <w:r w:rsidRPr="00675F4B">
        <w:t xml:space="preserve">1.5.​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(приложение №5).</w:t>
      </w:r>
    </w:p>
    <w:p w:rsidR="00675F4B" w:rsidRPr="00675F4B" w:rsidRDefault="00675F4B" w:rsidP="00675F4B">
      <w:r w:rsidRPr="00675F4B">
        <w:t xml:space="preserve">2.​ Опубликовать настоящее постановление в «Вестнике» муниципальных правовых актов </w:t>
      </w:r>
      <w:r w:rsidR="00D84D57">
        <w:t>Манинского</w:t>
      </w:r>
      <w:r w:rsidRPr="00675F4B">
        <w:t xml:space="preserve"> сельского поселения Калачеевского муниципального района.</w:t>
      </w:r>
    </w:p>
    <w:p w:rsidR="00675F4B" w:rsidRPr="00675F4B" w:rsidRDefault="00675F4B" w:rsidP="00675F4B">
      <w:r w:rsidRPr="00675F4B">
        <w:t>3.​ Настоящее постановление вступает в силу с момента его официального опубликования.</w:t>
      </w:r>
    </w:p>
    <w:p w:rsidR="00675F4B" w:rsidRPr="00675F4B" w:rsidRDefault="00675F4B" w:rsidP="00675F4B">
      <w:r w:rsidRPr="00675F4B">
        <w:t xml:space="preserve">4. </w:t>
      </w:r>
      <w:proofErr w:type="gramStart"/>
      <w:r w:rsidRPr="00675F4B">
        <w:t>Контроль за</w:t>
      </w:r>
      <w:proofErr w:type="gramEnd"/>
      <w:r w:rsidRPr="00675F4B">
        <w:t xml:space="preserve"> исполнением настоящего постановления оставляю за собой.</w:t>
      </w:r>
    </w:p>
    <w:p w:rsidR="00675F4B" w:rsidRPr="00675F4B" w:rsidRDefault="00675F4B" w:rsidP="00675F4B">
      <w:r w:rsidRPr="00675F4B">
        <w:rPr>
          <w:b/>
          <w:bCs/>
        </w:rPr>
        <w:t xml:space="preserve">Глава администрации </w:t>
      </w:r>
      <w:r w:rsidR="00D84D57">
        <w:rPr>
          <w:b/>
          <w:bCs/>
        </w:rPr>
        <w:t>Манинского</w:t>
      </w:r>
      <w:r w:rsidRPr="00675F4B">
        <w:rPr>
          <w:b/>
          <w:bCs/>
        </w:rPr>
        <w:t xml:space="preserve"> сельского поселения</w:t>
      </w:r>
    </w:p>
    <w:p w:rsidR="00675F4B" w:rsidRPr="00675F4B" w:rsidRDefault="00675F4B" w:rsidP="00675F4B">
      <w:r w:rsidRPr="00675F4B">
        <w:rPr>
          <w:b/>
          <w:bCs/>
        </w:rPr>
        <w:t xml:space="preserve">Калачеевского </w:t>
      </w:r>
      <w:proofErr w:type="gramStart"/>
      <w:r w:rsidRPr="00675F4B">
        <w:rPr>
          <w:b/>
          <w:bCs/>
        </w:rPr>
        <w:t>муниципального</w:t>
      </w:r>
      <w:proofErr w:type="gramEnd"/>
      <w:r w:rsidRPr="00675F4B">
        <w:rPr>
          <w:b/>
          <w:bCs/>
        </w:rPr>
        <w:t xml:space="preserve"> района </w:t>
      </w:r>
      <w:r w:rsidR="00D84D57">
        <w:rPr>
          <w:b/>
          <w:bCs/>
        </w:rPr>
        <w:t xml:space="preserve">                                                                </w:t>
      </w:r>
      <w:proofErr w:type="spellStart"/>
      <w:r w:rsidRPr="00675F4B">
        <w:rPr>
          <w:b/>
          <w:bCs/>
        </w:rPr>
        <w:t>В.</w:t>
      </w:r>
      <w:r w:rsidR="00D84D57">
        <w:rPr>
          <w:b/>
          <w:bCs/>
        </w:rPr>
        <w:t>И.Попиков</w:t>
      </w:r>
      <w:proofErr w:type="spellEnd"/>
    </w:p>
    <w:p w:rsidR="00675F4B" w:rsidRPr="00675F4B" w:rsidRDefault="00675F4B" w:rsidP="00675F4B">
      <w:r w:rsidRPr="00675F4B">
        <w:br/>
      </w:r>
    </w:p>
    <w:p w:rsidR="00675F4B" w:rsidRPr="00675F4B" w:rsidRDefault="00675F4B" w:rsidP="00D84D57">
      <w:pPr>
        <w:jc w:val="right"/>
      </w:pPr>
      <w:r w:rsidRPr="00675F4B">
        <w:t xml:space="preserve">Приложение №1 к постановлению администрации </w:t>
      </w:r>
      <w:r w:rsidR="00D84D57">
        <w:t>Манинского</w:t>
      </w:r>
      <w:r w:rsidRPr="00675F4B">
        <w:t xml:space="preserve"> сельского поселения Калачеевского </w:t>
      </w:r>
      <w:proofErr w:type="spellStart"/>
      <w:proofErr w:type="gramStart"/>
      <w:r w:rsidRPr="00675F4B">
        <w:t>муниципаль-ного</w:t>
      </w:r>
      <w:proofErr w:type="spellEnd"/>
      <w:proofErr w:type="gramEnd"/>
      <w:r w:rsidRPr="00675F4B">
        <w:t xml:space="preserve"> района</w:t>
      </w:r>
    </w:p>
    <w:p w:rsidR="00675F4B" w:rsidRPr="00675F4B" w:rsidRDefault="00D84D57" w:rsidP="00D84D57">
      <w:pPr>
        <w:jc w:val="right"/>
      </w:pPr>
      <w:r>
        <w:t>от 19 марта 2013г. № 17</w:t>
      </w:r>
    </w:p>
    <w:p w:rsidR="00675F4B" w:rsidRPr="00675F4B" w:rsidRDefault="00675F4B" w:rsidP="00D84D57">
      <w:pPr>
        <w:jc w:val="center"/>
      </w:pPr>
      <w:r w:rsidRPr="00675F4B">
        <w:rPr>
          <w:b/>
          <w:bCs/>
        </w:rPr>
        <w:t>Положение</w:t>
      </w:r>
    </w:p>
    <w:p w:rsidR="00675F4B" w:rsidRPr="00675F4B" w:rsidRDefault="00675F4B" w:rsidP="00D84D57">
      <w:pPr>
        <w:jc w:val="center"/>
      </w:pPr>
      <w:r w:rsidRPr="00675F4B">
        <w:rPr>
          <w:b/>
          <w:bCs/>
        </w:rPr>
        <w:t xml:space="preserve">о предоставлении лицом, поступающим на </w:t>
      </w:r>
      <w:proofErr w:type="gramStart"/>
      <w:r w:rsidRPr="00675F4B">
        <w:rPr>
          <w:b/>
          <w:bCs/>
        </w:rPr>
        <w:t>работу</w:t>
      </w:r>
      <w:proofErr w:type="gramEnd"/>
      <w:r w:rsidRPr="00675F4B">
        <w:rPr>
          <w:b/>
          <w:bCs/>
        </w:rPr>
        <w:t xml:space="preserve"> на должность руководителя муниципального казенного учреждения, а также руководителем муниципального казенного учреждения </w:t>
      </w:r>
      <w:r w:rsidR="00D84D57">
        <w:rPr>
          <w:b/>
          <w:bCs/>
        </w:rPr>
        <w:t>Манинского</w:t>
      </w:r>
      <w:r w:rsidRPr="00675F4B">
        <w:rPr>
          <w:b/>
          <w:bCs/>
        </w:rPr>
        <w:t xml:space="preserve"> сельского поселения Калачеевского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75F4B" w:rsidRPr="00675F4B" w:rsidRDefault="00675F4B" w:rsidP="00675F4B">
      <w:r w:rsidRPr="00675F4B">
        <w:t xml:space="preserve">1.​ Настоящее Положение определяет порядок представления лицом, поступающим на </w:t>
      </w:r>
      <w:proofErr w:type="gramStart"/>
      <w:r w:rsidRPr="00675F4B">
        <w:t>работу</w:t>
      </w:r>
      <w:proofErr w:type="gramEnd"/>
      <w:r w:rsidRPr="00675F4B">
        <w:t xml:space="preserve"> на должность руководителя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(далее – гражданин) или руководителем муниципального казенного учреждения </w:t>
      </w:r>
      <w:r w:rsidR="00D84D57">
        <w:t>Манинского</w:t>
      </w:r>
      <w:r w:rsidRPr="00675F4B">
        <w:t xml:space="preserve"> сельского поселения Калачеевского муниципального района Воронежской области (далее – руководитель) сведений о своих доходах, об имуществе и обязательствах имущественного характера, а также о доходах, об </w:t>
      </w:r>
      <w:r w:rsidRPr="00675F4B">
        <w:lastRenderedPageBreak/>
        <w:t>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675F4B" w:rsidRPr="00675F4B" w:rsidRDefault="00675F4B" w:rsidP="00675F4B">
      <w:r w:rsidRPr="00675F4B">
        <w:t xml:space="preserve">2. Сведения о доходах, об имуществе и обязательствах имущественного характера представляются руководителем по утвержденным формам справок ежегодно, не позднее 30 апреля года, следующего </w:t>
      </w:r>
      <w:proofErr w:type="gramStart"/>
      <w:r w:rsidRPr="00675F4B">
        <w:t>за</w:t>
      </w:r>
      <w:proofErr w:type="gramEnd"/>
      <w:r w:rsidRPr="00675F4B">
        <w:t xml:space="preserve"> отчетным.</w:t>
      </w:r>
    </w:p>
    <w:p w:rsidR="00675F4B" w:rsidRPr="00675F4B" w:rsidRDefault="00675F4B" w:rsidP="00675F4B">
      <w:r w:rsidRPr="00675F4B">
        <w:t>3. Гражданин предоставляет:</w:t>
      </w:r>
    </w:p>
    <w:p w:rsidR="00675F4B" w:rsidRPr="00675F4B" w:rsidRDefault="00675F4B" w:rsidP="00675F4B">
      <w:r w:rsidRPr="00675F4B">
        <w:t xml:space="preserve">3.1. </w:t>
      </w:r>
      <w:proofErr w:type="gramStart"/>
      <w:r w:rsidRPr="00675F4B">
        <w:t>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w:t>
      </w:r>
      <w:proofErr w:type="gramEnd"/>
      <w:r w:rsidRPr="00675F4B">
        <w:t xml:space="preserve"> поступления на должность руководителя (на отчетную дату).</w:t>
      </w:r>
    </w:p>
    <w:p w:rsidR="00675F4B" w:rsidRPr="00675F4B" w:rsidRDefault="00675F4B" w:rsidP="00675F4B">
      <w:r w:rsidRPr="00675F4B">
        <w:t xml:space="preserve">3.2. </w:t>
      </w:r>
      <w:proofErr w:type="gramStart"/>
      <w:r w:rsidRPr="00675F4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675F4B">
        <w:t xml:space="preserve"> для поступления на работу на должность руководителя (на отчетную дату).</w:t>
      </w:r>
    </w:p>
    <w:p w:rsidR="00675F4B" w:rsidRPr="00675F4B" w:rsidRDefault="00675F4B" w:rsidP="00675F4B">
      <w:r w:rsidRPr="00675F4B">
        <w:t>4. Руководитель предоставляет:</w:t>
      </w:r>
    </w:p>
    <w:p w:rsidR="00675F4B" w:rsidRPr="00675F4B" w:rsidRDefault="00675F4B" w:rsidP="00675F4B">
      <w:r w:rsidRPr="00675F4B">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5F4B" w:rsidRPr="00675F4B" w:rsidRDefault="00675F4B" w:rsidP="00675F4B">
      <w:r w:rsidRPr="00675F4B">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5F4B" w:rsidRPr="00675F4B" w:rsidRDefault="00675F4B" w:rsidP="00675F4B">
      <w:r w:rsidRPr="00675F4B">
        <w:t xml:space="preserve">5. Гражданин или руководитель обязаны предоставлять в администрацию </w:t>
      </w:r>
      <w:r w:rsidR="00D84D57">
        <w:t>Манинского</w:t>
      </w:r>
      <w:r w:rsidRPr="00675F4B">
        <w:t xml:space="preserve"> сельского поселения Калачеевского муниципального района, в письменной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75F4B" w:rsidRPr="00675F4B" w:rsidRDefault="00675F4B" w:rsidP="00675F4B">
      <w:r w:rsidRPr="00675F4B">
        <w:t xml:space="preserve">6. Сведения о доходах, об имуществе и обязательствах имущественного характера представляются непосредственно в кадровую службу администрации </w:t>
      </w:r>
      <w:r w:rsidR="00D84D57">
        <w:t>Манинского</w:t>
      </w:r>
      <w:r w:rsidRPr="00675F4B">
        <w:t xml:space="preserve"> сельского поселения Калачеевского муниципального района.</w:t>
      </w:r>
    </w:p>
    <w:p w:rsidR="00675F4B" w:rsidRPr="00675F4B" w:rsidRDefault="00675F4B" w:rsidP="00675F4B">
      <w:r w:rsidRPr="00675F4B">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675F4B">
        <w:t>за</w:t>
      </w:r>
      <w:proofErr w:type="gramEnd"/>
      <w:r w:rsidRPr="00675F4B">
        <w:t xml:space="preserve"> отчетным.</w:t>
      </w:r>
    </w:p>
    <w:p w:rsidR="00675F4B" w:rsidRPr="00675F4B" w:rsidRDefault="00675F4B" w:rsidP="00675F4B">
      <w:r w:rsidRPr="00675F4B">
        <w:lastRenderedPageBreak/>
        <w:t>Такие уточненные сведения не считаются представленными с нарушением срока.</w:t>
      </w:r>
    </w:p>
    <w:p w:rsidR="00675F4B" w:rsidRPr="00675F4B" w:rsidRDefault="00675F4B" w:rsidP="00675F4B">
      <w:r w:rsidRPr="00675F4B">
        <w:t xml:space="preserve">8. Проверка достоверности и полноты сведений о доходах, об имуществе и </w:t>
      </w:r>
      <w:proofErr w:type="gramStart"/>
      <w:r w:rsidRPr="00675F4B">
        <w:t>обязательствах имущественного характера, представленных гражданином или руководителем муниципального учреждения осуществляется</w:t>
      </w:r>
      <w:proofErr w:type="gramEnd"/>
      <w:r w:rsidRPr="00675F4B">
        <w:t xml:space="preserve"> в порядке, устанавливаемом нормативными правовыми актами Российской Федерации.</w:t>
      </w:r>
    </w:p>
    <w:p w:rsidR="00675F4B" w:rsidRPr="00675F4B" w:rsidRDefault="00675F4B" w:rsidP="00675F4B">
      <w:r w:rsidRPr="00675F4B">
        <w:t>9.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5F4B" w:rsidRPr="00675F4B" w:rsidRDefault="00675F4B" w:rsidP="00675F4B">
      <w:r w:rsidRPr="00675F4B">
        <w:t xml:space="preserve">10.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на официальном сайте администрации </w:t>
      </w:r>
      <w:r w:rsidR="00D84D57">
        <w:t>Манинского</w:t>
      </w:r>
      <w:r w:rsidRPr="00675F4B">
        <w:t xml:space="preserve"> сельского поселения Калачеевского муниципального района в сети «Интернет» в соответствии с </w:t>
      </w:r>
      <w:proofErr w:type="spellStart"/>
      <w:r w:rsidR="00167251">
        <w:fldChar w:fldCharType="begin"/>
      </w:r>
      <w:r w:rsidR="00167251">
        <w:instrText xml:space="preserve"> HYPERLINK "https://docviewer.yandex.ru/r.xml?sk=y9b6eab557ab82b5126a1deb1bfb23ae5&amp;url=consultantplus%3A%2F%2Foffline%2Fref%3DD8BD2A1550BC3F9B3A743EE1216DFFDF12B94198365FF70D7B01DDC1870429627FA60AD499F1C4JAl5N" \t "_blank" </w:instrText>
      </w:r>
      <w:r w:rsidR="00167251">
        <w:fldChar w:fldCharType="separate"/>
      </w:r>
      <w:r w:rsidRPr="00675F4B">
        <w:rPr>
          <w:rStyle w:val="a3"/>
        </w:rPr>
        <w:t>порядком</w:t>
      </w:r>
      <w:proofErr w:type="gramStart"/>
      <w:r w:rsidR="00167251">
        <w:rPr>
          <w:rStyle w:val="a3"/>
        </w:rPr>
        <w:fldChar w:fldCharType="end"/>
      </w:r>
      <w:r w:rsidRPr="00675F4B">
        <w:t>,</w:t>
      </w:r>
      <w:proofErr w:type="gramEnd"/>
      <w:r w:rsidRPr="00675F4B">
        <w:t>утвержденным</w:t>
      </w:r>
      <w:proofErr w:type="spellEnd"/>
      <w:r w:rsidRPr="00675F4B">
        <w:t xml:space="preserve"> Указом Президента Российской Федерации от 18 мая 2009 года N 561.</w:t>
      </w:r>
    </w:p>
    <w:p w:rsidR="00675F4B" w:rsidRPr="00675F4B" w:rsidRDefault="00675F4B" w:rsidP="00675F4B">
      <w:r w:rsidRPr="00675F4B">
        <w:t xml:space="preserve">11. Сведения о доходах, об имуществе и обязательствах имущественного характера, представленные в соответствии с настоящим Положением гражданином и руководителем, информация о результатах проверки достоверности и полноты этих сведений хранятся в кадровом подразделении администрации </w:t>
      </w:r>
      <w:r w:rsidR="00D84D57">
        <w:t>Манинского</w:t>
      </w:r>
      <w:r w:rsidRPr="00675F4B">
        <w:t xml:space="preserve"> сельского поселения Калачеевского муниципального района.</w:t>
      </w:r>
    </w:p>
    <w:p w:rsidR="00675F4B" w:rsidRPr="00675F4B" w:rsidRDefault="00675F4B" w:rsidP="00675F4B">
      <w:r w:rsidRPr="00675F4B">
        <w:t>В случае</w:t>
      </w:r>
      <w:proofErr w:type="gramStart"/>
      <w:r w:rsidRPr="00675F4B">
        <w:t>,</w:t>
      </w:r>
      <w:proofErr w:type="gramEnd"/>
      <w:r w:rsidRPr="00675F4B">
        <w:t xml:space="preserve"> если гражданин, представивший в кадровую службу администрации </w:t>
      </w:r>
      <w:r w:rsidR="00D84D57">
        <w:t>Манинского</w:t>
      </w:r>
      <w:r w:rsidRPr="00675F4B">
        <w:t xml:space="preserve"> сельского поселения Калачеевского муниципального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675F4B" w:rsidRPr="00675F4B" w:rsidRDefault="00675F4B" w:rsidP="00675F4B"/>
    <w:p w:rsidR="00675F4B" w:rsidRPr="00675F4B" w:rsidRDefault="00675F4B" w:rsidP="00D84D57">
      <w:pPr>
        <w:jc w:val="right"/>
      </w:pPr>
      <w:r w:rsidRPr="00675F4B">
        <w:t>Приложение №2</w:t>
      </w:r>
    </w:p>
    <w:p w:rsidR="00675F4B" w:rsidRPr="00675F4B" w:rsidRDefault="00675F4B" w:rsidP="00D84D57">
      <w:pPr>
        <w:jc w:val="right"/>
      </w:pPr>
      <w:r w:rsidRPr="00675F4B">
        <w:t>к постановлению администрации</w:t>
      </w:r>
    </w:p>
    <w:p w:rsidR="00675F4B" w:rsidRPr="00675F4B" w:rsidRDefault="00D84D57" w:rsidP="00D84D57">
      <w:pPr>
        <w:jc w:val="right"/>
      </w:pPr>
      <w:r>
        <w:t>Манинского</w:t>
      </w:r>
      <w:r w:rsidR="00675F4B" w:rsidRPr="00675F4B">
        <w:t xml:space="preserve"> сельского поселения</w:t>
      </w:r>
    </w:p>
    <w:p w:rsidR="00675F4B" w:rsidRPr="00675F4B" w:rsidRDefault="00675F4B" w:rsidP="00D84D57">
      <w:pPr>
        <w:jc w:val="right"/>
      </w:pPr>
      <w:r w:rsidRPr="00675F4B">
        <w:t>Калачеевского муниципального района</w:t>
      </w:r>
    </w:p>
    <w:p w:rsidR="00675F4B" w:rsidRPr="00675F4B" w:rsidRDefault="00D84D57" w:rsidP="00D84D57">
      <w:pPr>
        <w:jc w:val="right"/>
      </w:pPr>
      <w:r>
        <w:t>от 19</w:t>
      </w:r>
      <w:r w:rsidR="00675F4B" w:rsidRPr="00675F4B">
        <w:t xml:space="preserve"> марта 2013г. № 1</w:t>
      </w:r>
      <w:r>
        <w:t>7</w:t>
      </w:r>
    </w:p>
    <w:p w:rsidR="00675F4B" w:rsidRPr="00675F4B" w:rsidRDefault="00675F4B" w:rsidP="00D84D57">
      <w:pPr>
        <w:jc w:val="center"/>
      </w:pPr>
      <w:r w:rsidRPr="00675F4B">
        <w:rPr>
          <w:b/>
          <w:bCs/>
          <w:u w:val="single"/>
        </w:rPr>
        <w:t xml:space="preserve">В Администрацию </w:t>
      </w:r>
      <w:r w:rsidR="00D84D57">
        <w:rPr>
          <w:b/>
          <w:bCs/>
          <w:u w:val="single"/>
        </w:rPr>
        <w:t>Манинского</w:t>
      </w:r>
      <w:r w:rsidRPr="00675F4B">
        <w:rPr>
          <w:b/>
          <w:bCs/>
          <w:u w:val="single"/>
        </w:rPr>
        <w:t xml:space="preserve"> сельского поселения Калачеевского муниципального района Воронежской области</w:t>
      </w:r>
    </w:p>
    <w:p w:rsidR="00675F4B" w:rsidRPr="00675F4B" w:rsidRDefault="00675F4B" w:rsidP="00D84D57">
      <w:pPr>
        <w:jc w:val="center"/>
      </w:pPr>
      <w:r w:rsidRPr="00675F4B">
        <w:rPr>
          <w:b/>
          <w:bCs/>
        </w:rPr>
        <w:t>СПРАВКА</w:t>
      </w:r>
    </w:p>
    <w:p w:rsidR="00675F4B" w:rsidRPr="00675F4B" w:rsidRDefault="00675F4B" w:rsidP="00675F4B">
      <w:r w:rsidRPr="00675F4B">
        <w:rPr>
          <w:b/>
          <w:bCs/>
        </w:rPr>
        <w:t xml:space="preserve">о доходах, об имуществе и обязательствах имущественного характера лица, поступающего на </w:t>
      </w:r>
      <w:proofErr w:type="gramStart"/>
      <w:r w:rsidRPr="00675F4B">
        <w:rPr>
          <w:b/>
          <w:bCs/>
        </w:rPr>
        <w:t>работу</w:t>
      </w:r>
      <w:proofErr w:type="gramEnd"/>
      <w:r w:rsidRPr="00675F4B">
        <w:rPr>
          <w:b/>
          <w:bCs/>
        </w:rPr>
        <w:t xml:space="preserve"> на должность руководителя муниципального казенного учреждения </w:t>
      </w:r>
      <w:r w:rsidR="00D84D57">
        <w:rPr>
          <w:b/>
          <w:bCs/>
        </w:rPr>
        <w:t>Манинского</w:t>
      </w:r>
      <w:r w:rsidRPr="00675F4B">
        <w:rPr>
          <w:b/>
          <w:bCs/>
        </w:rPr>
        <w:t xml:space="preserve"> сельского поселения Калачеевского муниципального района Воронежской области</w:t>
      </w:r>
    </w:p>
    <w:p w:rsidR="00675F4B" w:rsidRPr="00675F4B" w:rsidRDefault="00675F4B" w:rsidP="00675F4B">
      <w:r w:rsidRPr="00675F4B">
        <w:lastRenderedPageBreak/>
        <w:t>Я, 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r w:rsidRPr="00675F4B">
        <w:t>_______________________________________________________________________</w:t>
      </w:r>
    </w:p>
    <w:p w:rsidR="00675F4B" w:rsidRPr="00675F4B" w:rsidRDefault="00675F4B" w:rsidP="00675F4B">
      <w:r w:rsidRPr="00675F4B">
        <w:t>_______________________________________________________________________</w:t>
      </w:r>
    </w:p>
    <w:p w:rsidR="00675F4B" w:rsidRPr="00675F4B" w:rsidRDefault="00675F4B" w:rsidP="00675F4B">
      <w:r w:rsidRPr="00675F4B">
        <w:t>_______________________________________________________________________</w:t>
      </w:r>
    </w:p>
    <w:p w:rsidR="00675F4B" w:rsidRPr="00675F4B" w:rsidRDefault="00675F4B" w:rsidP="00675F4B">
      <w:r w:rsidRPr="00675F4B">
        <w:t>(основное место работы или службы, в случае отсутствия основного места работы </w:t>
      </w:r>
      <w:r w:rsidRPr="00675F4B">
        <w:br/>
        <w:t>или службы – род занятий)</w:t>
      </w:r>
    </w:p>
    <w:p w:rsidR="00675F4B" w:rsidRPr="00675F4B" w:rsidRDefault="00675F4B" w:rsidP="00675F4B">
      <w:proofErr w:type="gramStart"/>
      <w:r w:rsidRPr="00675F4B">
        <w:t>проживающий</w:t>
      </w:r>
      <w:proofErr w:type="gramEnd"/>
      <w:r w:rsidRPr="00675F4B">
        <w:t xml:space="preserve"> по адресу: _______________________________________________</w:t>
      </w:r>
    </w:p>
    <w:p w:rsidR="00675F4B" w:rsidRPr="00675F4B" w:rsidRDefault="00675F4B" w:rsidP="00675F4B">
      <w:r w:rsidRPr="00675F4B">
        <w:t>(адрес места жительства)</w:t>
      </w:r>
    </w:p>
    <w:p w:rsidR="00675F4B" w:rsidRPr="00675F4B" w:rsidRDefault="00675F4B" w:rsidP="00675F4B">
      <w:r w:rsidRPr="00675F4B">
        <w:t>________________________________________________________________</w:t>
      </w:r>
    </w:p>
    <w:p w:rsidR="00675F4B" w:rsidRPr="00675F4B" w:rsidRDefault="00675F4B" w:rsidP="00675F4B">
      <w:r w:rsidRPr="00675F4B">
        <w:t>сообщаю сведения о своих доходах, об имуществе, о вкладах в банках, ценных бумагах, об обязательствах имущественного характера:</w:t>
      </w:r>
    </w:p>
    <w:p w:rsidR="00675F4B" w:rsidRPr="00675F4B" w:rsidRDefault="00675F4B" w:rsidP="00675F4B">
      <w:r w:rsidRPr="00675F4B">
        <w:rPr>
          <w:b/>
          <w:bCs/>
        </w:rPr>
        <w:t>Раздел 1. Сведения о доходах</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65"/>
        <w:gridCol w:w="5591"/>
        <w:gridCol w:w="3129"/>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дохода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Величина дохода &lt;2&gt;</w:t>
            </w:r>
          </w:p>
          <w:p w:rsidR="00250DB9" w:rsidRPr="00675F4B" w:rsidRDefault="00675F4B" w:rsidP="00675F4B">
            <w:r w:rsidRPr="00675F4B">
              <w:t>(рублей)</w:t>
            </w:r>
          </w:p>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по основному месту работы</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педагогической деятельности</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научной деятельности</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иной творческой деятельности</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вкладов в банках и иных кредитных организациях</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ценных бумаг и долей участия в коммерческих организациях</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доходы (указать вид дохода):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570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Итого доход за отчетный период</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доходы (включая пенсии, пособия и иные выплаты) за отчетный период.</w:t>
      </w:r>
    </w:p>
    <w:p w:rsidR="00675F4B" w:rsidRPr="00675F4B" w:rsidRDefault="00675F4B" w:rsidP="00675F4B">
      <w:r w:rsidRPr="00675F4B">
        <w:lastRenderedPageBreak/>
        <w:t>&lt;2&gt; Доход, полученный в иностранной валюте, указывается в рублях по курсу Банка России на дату получения дохода.</w:t>
      </w:r>
    </w:p>
    <w:p w:rsidR="00675F4B" w:rsidRPr="00675F4B" w:rsidRDefault="00675F4B" w:rsidP="00675F4B">
      <w:r w:rsidRPr="00675F4B">
        <w:rPr>
          <w:b/>
          <w:bCs/>
        </w:rPr>
        <w:t>Раздел 2. Сведения об имуществе</w:t>
      </w:r>
    </w:p>
    <w:p w:rsidR="00675F4B" w:rsidRPr="00675F4B" w:rsidRDefault="00675F4B" w:rsidP="00675F4B">
      <w:r w:rsidRPr="00675F4B">
        <w:rPr>
          <w:b/>
          <w:bCs/>
        </w:rPr>
        <w:t>2.1. Недвижимое имущество</w:t>
      </w:r>
    </w:p>
    <w:tbl>
      <w:tblPr>
        <w:tblW w:w="0" w:type="auto"/>
        <w:tblCellMar>
          <w:top w:w="15" w:type="dxa"/>
          <w:left w:w="15" w:type="dxa"/>
          <w:bottom w:w="15" w:type="dxa"/>
          <w:right w:w="15" w:type="dxa"/>
        </w:tblCellMar>
        <w:tblLook w:val="04A0" w:firstRow="1" w:lastRow="0" w:firstColumn="1" w:lastColumn="0" w:noHBand="0" w:noVBand="1"/>
      </w:tblPr>
      <w:tblGrid>
        <w:gridCol w:w="666"/>
        <w:gridCol w:w="2663"/>
        <w:gridCol w:w="2076"/>
        <w:gridCol w:w="2215"/>
        <w:gridCol w:w="1765"/>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наименование имущества</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Земельные участки &lt;2&gt;:</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Жилые дома:</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Квартиры:</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Дачи:</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Гаражи:</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Иное недвижимое </w:t>
            </w:r>
            <w:r w:rsidRPr="00675F4B">
              <w:lastRenderedPageBreak/>
              <w:t>имущество:</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9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1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w:t>
      </w:r>
    </w:p>
    <w:p w:rsidR="00675F4B" w:rsidRPr="00675F4B" w:rsidRDefault="00675F4B" w:rsidP="00675F4B">
      <w:r w:rsidRPr="00675F4B">
        <w:t>&lt;2</w:t>
      </w:r>
      <w:proofErr w:type="gramStart"/>
      <w:r w:rsidRPr="00675F4B">
        <w:t>&gt; У</w:t>
      </w:r>
      <w:proofErr w:type="gramEnd"/>
      <w:r w:rsidRPr="00675F4B">
        <w:t>казывается вид земельного участка (пая, доли): под индивидуальное жилищное строительство, дачный, садовый, приусадебный, огородный и др.</w:t>
      </w:r>
    </w:p>
    <w:p w:rsidR="00675F4B" w:rsidRPr="00675F4B" w:rsidRDefault="00675F4B" w:rsidP="00675F4B">
      <w:r w:rsidRPr="00675F4B">
        <w:rPr>
          <w:b/>
          <w:bCs/>
        </w:rPr>
        <w:t>2.2. Транспортные средства</w:t>
      </w:r>
    </w:p>
    <w:tbl>
      <w:tblPr>
        <w:tblW w:w="0" w:type="auto"/>
        <w:tblCellMar>
          <w:top w:w="15" w:type="dxa"/>
          <w:left w:w="15" w:type="dxa"/>
          <w:bottom w:w="15" w:type="dxa"/>
          <w:right w:w="15" w:type="dxa"/>
        </w:tblCellMar>
        <w:tblLook w:val="04A0" w:firstRow="1" w:lastRow="0" w:firstColumn="1" w:lastColumn="0" w:noHBand="0" w:noVBand="1"/>
      </w:tblPr>
      <w:tblGrid>
        <w:gridCol w:w="661"/>
        <w:gridCol w:w="3622"/>
        <w:gridCol w:w="2503"/>
        <w:gridCol w:w="2599"/>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марка транспортного средства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Вид собственности</w:t>
            </w:r>
          </w:p>
          <w:p w:rsidR="00250DB9" w:rsidRPr="00675F4B" w:rsidRDefault="00675F4B" w:rsidP="00675F4B">
            <w:r w:rsidRPr="00675F4B">
              <w:t>&lt;1&gt;</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регистрации</w:t>
            </w:r>
          </w:p>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легковые: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грузовые: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Автоприцепы:</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proofErr w:type="spellStart"/>
            <w:r w:rsidRPr="00675F4B">
              <w:t>Мототранспортные</w:t>
            </w:r>
            <w:proofErr w:type="spellEnd"/>
            <w:r w:rsidRPr="00675F4B">
              <w:t xml:space="preserve"> средства: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Сельскохозяйственная техника: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6.</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Водный транспорт:</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Воздушный транспорт:</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транспортные средства: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8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675F4B" w:rsidRPr="00675F4B" w:rsidRDefault="00675F4B" w:rsidP="00675F4B">
      <w:r w:rsidRPr="00675F4B">
        <w:rPr>
          <w:b/>
          <w:bCs/>
        </w:rPr>
        <w:t>Раздел 3. Сведения о денежных средствах, находящихся на счетах в банках и иных кредитных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1"/>
        <w:gridCol w:w="3054"/>
        <w:gridCol w:w="1390"/>
        <w:gridCol w:w="1535"/>
        <w:gridCol w:w="978"/>
        <w:gridCol w:w="1767"/>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адрес банка или иной кредитной организации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валюта счета &lt;1&gt;</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Дата открытия счета</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Номер счета</w:t>
            </w:r>
          </w:p>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Остаток на счете</w:t>
            </w:r>
          </w:p>
          <w:p w:rsidR="00250DB9" w:rsidRPr="00675F4B" w:rsidRDefault="00675F4B" w:rsidP="00675F4B">
            <w:r w:rsidRPr="00675F4B">
              <w:t xml:space="preserve">&lt;2&gt; </w:t>
            </w:r>
            <w:proofErr w:type="gramStart"/>
            <w:r w:rsidRPr="00675F4B">
              <w:t xml:space="preserve">( </w:t>
            </w:r>
            <w:proofErr w:type="gramEnd"/>
            <w:r w:rsidRPr="00675F4B">
              <w:t>рублей)</w:t>
            </w:r>
          </w:p>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11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9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11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9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11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9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вид счета (депозитный, текущий, расчетный, ссудный и др.) и валюта счета.</w:t>
      </w:r>
    </w:p>
    <w:p w:rsidR="00675F4B" w:rsidRPr="00675F4B" w:rsidRDefault="00675F4B" w:rsidP="00675F4B">
      <w:r w:rsidRPr="00675F4B">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75F4B" w:rsidRPr="00675F4B" w:rsidRDefault="00675F4B" w:rsidP="00675F4B">
      <w:r w:rsidRPr="00675F4B">
        <w:rPr>
          <w:b/>
          <w:bCs/>
        </w:rPr>
        <w:t>Раздел 4. Сведения о ценных бумагах</w:t>
      </w:r>
    </w:p>
    <w:p w:rsidR="00675F4B" w:rsidRPr="00675F4B" w:rsidRDefault="00675F4B" w:rsidP="00675F4B">
      <w:r w:rsidRPr="00675F4B">
        <w:rPr>
          <w:b/>
          <w:bCs/>
        </w:rPr>
        <w:t>4.1. Акции и иное участие в коммерческих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58"/>
        <w:gridCol w:w="2774"/>
        <w:gridCol w:w="1946"/>
        <w:gridCol w:w="1392"/>
        <w:gridCol w:w="1249"/>
        <w:gridCol w:w="1366"/>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организационно-правовая форма организации &lt;1&gt;</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организации (адрес)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Уставный капитал &lt;2&gt; (рублей)</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Доля участия &lt;3&gt;</w:t>
            </w: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участия &lt;4&gt;</w:t>
            </w:r>
          </w:p>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75F4B" w:rsidRPr="00675F4B" w:rsidRDefault="00675F4B" w:rsidP="00675F4B">
      <w:r w:rsidRPr="00675F4B">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0" w:name="Par265"/>
      <w:bookmarkEnd w:id="0"/>
      <w:r w:rsidRPr="00675F4B">
        <w:t>курсу Банка России на отчетную дату.</w:t>
      </w:r>
    </w:p>
    <w:p w:rsidR="00675F4B" w:rsidRPr="00675F4B" w:rsidRDefault="00675F4B" w:rsidP="00675F4B">
      <w:r w:rsidRPr="00675F4B">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75F4B" w:rsidRPr="00675F4B" w:rsidRDefault="00675F4B" w:rsidP="00675F4B">
      <w:r w:rsidRPr="00675F4B">
        <w:t>&lt;4</w:t>
      </w:r>
      <w:proofErr w:type="gramStart"/>
      <w:r w:rsidRPr="00675F4B">
        <w:t>&gt; У</w:t>
      </w:r>
      <w:proofErr w:type="gramEnd"/>
      <w:r w:rsidRPr="00675F4B">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675F4B" w:rsidRPr="00675F4B" w:rsidRDefault="00675F4B" w:rsidP="00675F4B">
      <w:r w:rsidRPr="00675F4B">
        <w:rPr>
          <w:b/>
          <w:bCs/>
        </w:rPr>
        <w:t>4.2. Иные ценные бумаги</w:t>
      </w:r>
    </w:p>
    <w:tbl>
      <w:tblPr>
        <w:tblW w:w="0" w:type="auto"/>
        <w:tblCellMar>
          <w:top w:w="15" w:type="dxa"/>
          <w:left w:w="15" w:type="dxa"/>
          <w:bottom w:w="15" w:type="dxa"/>
          <w:right w:w="15" w:type="dxa"/>
        </w:tblCellMar>
        <w:tblLook w:val="04A0" w:firstRow="1" w:lastRow="0" w:firstColumn="1" w:lastColumn="0" w:noHBand="0" w:noVBand="1"/>
      </w:tblPr>
      <w:tblGrid>
        <w:gridCol w:w="658"/>
        <w:gridCol w:w="1520"/>
        <w:gridCol w:w="1949"/>
        <w:gridCol w:w="2224"/>
        <w:gridCol w:w="1535"/>
        <w:gridCol w:w="1499"/>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ценной бумаги &lt;1&gt;</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Лицо, выпустившее ценную бумагу</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Номинальная величина обязательства (рублей)</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Общее количество</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Общая стоимость &lt;2&gt; (рублей)</w:t>
            </w:r>
          </w:p>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6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2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&lt;1</w:t>
      </w:r>
      <w:proofErr w:type="gramStart"/>
      <w:r w:rsidRPr="00675F4B">
        <w:t>&gt; У</w:t>
      </w:r>
      <w:proofErr w:type="gramEnd"/>
      <w:r w:rsidRPr="00675F4B">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675F4B" w:rsidRPr="00675F4B" w:rsidRDefault="00675F4B" w:rsidP="00675F4B">
      <w:r w:rsidRPr="00675F4B">
        <w:t>&lt;2</w:t>
      </w:r>
      <w:proofErr w:type="gramStart"/>
      <w:r w:rsidRPr="00675F4B">
        <w:t>&gt; У</w:t>
      </w:r>
      <w:proofErr w:type="gramEnd"/>
      <w:r w:rsidRPr="00675F4B">
        <w:t xml:space="preserve">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w:t>
      </w:r>
      <w:r w:rsidRPr="00675F4B">
        <w:lastRenderedPageBreak/>
        <w:t>стоимости). Для обязательств, выраженных в иностранной валюте, стоимость указывается в рублях по курсу Банка России на отчетную дату.</w:t>
      </w:r>
    </w:p>
    <w:p w:rsidR="00675F4B" w:rsidRPr="00675F4B" w:rsidRDefault="00675F4B" w:rsidP="00675F4B">
      <w:r w:rsidRPr="00675F4B">
        <w:rPr>
          <w:b/>
          <w:bCs/>
        </w:rPr>
        <w:t>Раздел 5. Сведения об обязательствах имущественного характера</w:t>
      </w:r>
    </w:p>
    <w:p w:rsidR="00675F4B" w:rsidRPr="00675F4B" w:rsidRDefault="00675F4B" w:rsidP="00675F4B">
      <w:r w:rsidRPr="00675F4B">
        <w:rPr>
          <w:b/>
          <w:bCs/>
        </w:rPr>
        <w:t>5.1. Объекты недвижимого имущества, находящиеся в пользовании </w:t>
      </w:r>
      <w:r w:rsidRPr="00675F4B">
        <w:t>&lt;1&gt;</w:t>
      </w:r>
    </w:p>
    <w:tbl>
      <w:tblPr>
        <w:tblW w:w="0" w:type="auto"/>
        <w:tblCellMar>
          <w:top w:w="15" w:type="dxa"/>
          <w:left w:w="15" w:type="dxa"/>
          <w:bottom w:w="15" w:type="dxa"/>
          <w:right w:w="15" w:type="dxa"/>
        </w:tblCellMar>
        <w:tblLook w:val="04A0" w:firstRow="1" w:lastRow="0" w:firstColumn="1" w:lastColumn="0" w:noHBand="0" w:noVBand="1"/>
      </w:tblPr>
      <w:tblGrid>
        <w:gridCol w:w="661"/>
        <w:gridCol w:w="1537"/>
        <w:gridCol w:w="2075"/>
        <w:gridCol w:w="1975"/>
        <w:gridCol w:w="1777"/>
        <w:gridCol w:w="1360"/>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имущества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сроки пользования &lt;3&gt;</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пользования &lt;4&gt;</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(адрес)</w:t>
            </w:r>
          </w:p>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Площадь</w:t>
            </w:r>
          </w:p>
          <w:p w:rsidR="00250DB9" w:rsidRPr="00675F4B" w:rsidRDefault="00675F4B" w:rsidP="00675F4B">
            <w:r w:rsidRPr="00675F4B">
              <w:t>(кв. метров)</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 состоянию на отчетную дату.</w:t>
      </w:r>
    </w:p>
    <w:p w:rsidR="00675F4B" w:rsidRPr="00675F4B" w:rsidRDefault="00675F4B" w:rsidP="00675F4B">
      <w:r w:rsidRPr="00675F4B">
        <w:t>&lt;2</w:t>
      </w:r>
      <w:proofErr w:type="gramStart"/>
      <w:r w:rsidRPr="00675F4B">
        <w:t>&gt; У</w:t>
      </w:r>
      <w:proofErr w:type="gramEnd"/>
      <w:r w:rsidRPr="00675F4B">
        <w:t>казывается вид недвижимого имущества (земельный участок, жилой дом, дача и др.).</w:t>
      </w:r>
    </w:p>
    <w:p w:rsidR="00675F4B" w:rsidRPr="00675F4B" w:rsidRDefault="00675F4B" w:rsidP="00675F4B">
      <w:r w:rsidRPr="00675F4B">
        <w:t>&lt;3</w:t>
      </w:r>
      <w:proofErr w:type="gramStart"/>
      <w:r w:rsidRPr="00675F4B">
        <w:t>&gt; У</w:t>
      </w:r>
      <w:proofErr w:type="gramEnd"/>
      <w:r w:rsidRPr="00675F4B">
        <w:t>казываются вид пользования (аренда, безвозмездное пользование и др.) и сроки пользования.</w:t>
      </w:r>
    </w:p>
    <w:p w:rsidR="00675F4B" w:rsidRPr="00675F4B" w:rsidRDefault="00675F4B" w:rsidP="00675F4B">
      <w:r w:rsidRPr="00675F4B">
        <w:t>&lt;4</w:t>
      </w:r>
      <w:proofErr w:type="gramStart"/>
      <w:r w:rsidRPr="00675F4B">
        <w:t>&gt; У</w:t>
      </w:r>
      <w:proofErr w:type="gramEnd"/>
      <w:r w:rsidRPr="00675F4B">
        <w:t>казываются основание пользования (договор, фактическое предоставление и р.), а также реквизиты (дата, номер) соответствующего договора или акта.</w:t>
      </w:r>
    </w:p>
    <w:p w:rsidR="00675F4B" w:rsidRPr="00675F4B" w:rsidRDefault="00675F4B" w:rsidP="00675F4B">
      <w:r w:rsidRPr="00675F4B">
        <w:rPr>
          <w:b/>
          <w:bCs/>
        </w:rPr>
        <w:t>5.2. Прочие обязательства </w:t>
      </w:r>
      <w:r w:rsidRPr="00675F4B">
        <w:t>&lt;1&gt;</w:t>
      </w:r>
    </w:p>
    <w:tbl>
      <w:tblPr>
        <w:tblW w:w="0" w:type="auto"/>
        <w:tblCellMar>
          <w:top w:w="15" w:type="dxa"/>
          <w:left w:w="15" w:type="dxa"/>
          <w:bottom w:w="15" w:type="dxa"/>
          <w:right w:w="15" w:type="dxa"/>
        </w:tblCellMar>
        <w:tblLook w:val="04A0" w:firstRow="1" w:lastRow="0" w:firstColumn="1" w:lastColumn="0" w:noHBand="0" w:noVBand="1"/>
      </w:tblPr>
      <w:tblGrid>
        <w:gridCol w:w="651"/>
        <w:gridCol w:w="2179"/>
        <w:gridCol w:w="1269"/>
        <w:gridCol w:w="1823"/>
        <w:gridCol w:w="1685"/>
        <w:gridCol w:w="1778"/>
      </w:tblGrid>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Содержание обязательства &lt;2&gt;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Кредитор (должник) &lt;3&gt;</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возникновения &lt;4&gt;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Сумма обязательства &lt;5&gt; (рублей)</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Условия обязательства &lt;6&gt;</w:t>
            </w:r>
          </w:p>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Достоверность и полноту настоящих сведений подтверждаю.</w:t>
      </w:r>
    </w:p>
    <w:p w:rsidR="00675F4B" w:rsidRPr="00675F4B" w:rsidRDefault="00675F4B" w:rsidP="00675F4B">
      <w:r w:rsidRPr="00675F4B">
        <w:t>"__" _____________ 20__ г. __________________________________________________</w:t>
      </w:r>
    </w:p>
    <w:p w:rsidR="00675F4B" w:rsidRPr="00675F4B" w:rsidRDefault="00675F4B" w:rsidP="00675F4B">
      <w:r w:rsidRPr="00675F4B">
        <w:t>(подпись </w:t>
      </w:r>
      <w:bookmarkStart w:id="1" w:name="Par365"/>
      <w:bookmarkEnd w:id="1"/>
      <w:r w:rsidRPr="00675F4B">
        <w:t xml:space="preserve">лица, поступающего на </w:t>
      </w:r>
      <w:proofErr w:type="gramStart"/>
      <w:r w:rsidRPr="00675F4B">
        <w:t>работу</w:t>
      </w:r>
      <w:proofErr w:type="gramEnd"/>
      <w:r w:rsidRPr="00675F4B">
        <w:t xml:space="preserve"> на должность руководителя муниципального учреждения)</w:t>
      </w:r>
    </w:p>
    <w:p w:rsidR="00675F4B" w:rsidRPr="00675F4B" w:rsidRDefault="00675F4B" w:rsidP="00675F4B">
      <w:r w:rsidRPr="00675F4B">
        <w:t>__________________________________________________________________________</w:t>
      </w:r>
    </w:p>
    <w:p w:rsidR="00675F4B" w:rsidRPr="00675F4B" w:rsidRDefault="00675F4B" w:rsidP="00675F4B">
      <w:bookmarkStart w:id="2" w:name="Par368"/>
      <w:bookmarkEnd w:id="2"/>
      <w:r w:rsidRPr="00675F4B">
        <w:t>(Ф.И.О. и подпись лица, принявшего справку)</w:t>
      </w:r>
    </w:p>
    <w:p w:rsidR="00675F4B" w:rsidRPr="00675F4B" w:rsidRDefault="00675F4B" w:rsidP="00675F4B">
      <w:r w:rsidRPr="00675F4B">
        <w:t>&lt;1</w:t>
      </w:r>
      <w:proofErr w:type="gramStart"/>
      <w:r w:rsidRPr="00675F4B">
        <w:t>&gt; У</w:t>
      </w:r>
      <w:proofErr w:type="gramEnd"/>
      <w:r w:rsidRPr="00675F4B">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75F4B" w:rsidRPr="00675F4B" w:rsidRDefault="00675F4B" w:rsidP="00675F4B">
      <w:r w:rsidRPr="00675F4B">
        <w:lastRenderedPageBreak/>
        <w:t>&lt;2</w:t>
      </w:r>
      <w:proofErr w:type="gramStart"/>
      <w:r w:rsidRPr="00675F4B">
        <w:t>&gt; У</w:t>
      </w:r>
      <w:proofErr w:type="gramEnd"/>
      <w:r w:rsidRPr="00675F4B">
        <w:t>казывается существо обязательства (заем, кредит и др.).</w:t>
      </w:r>
    </w:p>
    <w:p w:rsidR="00675F4B" w:rsidRPr="00675F4B" w:rsidRDefault="00675F4B" w:rsidP="00675F4B">
      <w:r w:rsidRPr="00675F4B">
        <w:t>&lt;3</w:t>
      </w:r>
      <w:proofErr w:type="gramStart"/>
      <w:r w:rsidRPr="00675F4B">
        <w:t>&gt; У</w:t>
      </w:r>
      <w:proofErr w:type="gramEnd"/>
      <w:r w:rsidRPr="00675F4B">
        <w:t>казывается вторая сторона обязательства: кредитор или должник, его фамилия, имя и отчество (наименование юридического лица), адрес.</w:t>
      </w:r>
    </w:p>
    <w:p w:rsidR="00675F4B" w:rsidRPr="00675F4B" w:rsidRDefault="00675F4B" w:rsidP="00675F4B">
      <w:r w:rsidRPr="00675F4B">
        <w:t>&lt;4</w:t>
      </w:r>
      <w:proofErr w:type="gramStart"/>
      <w:r w:rsidRPr="00675F4B">
        <w:t>&gt; У</w:t>
      </w:r>
      <w:proofErr w:type="gramEnd"/>
      <w:r w:rsidRPr="00675F4B">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75F4B" w:rsidRPr="00675F4B" w:rsidRDefault="00675F4B" w:rsidP="00675F4B">
      <w:r w:rsidRPr="00675F4B">
        <w:t>&lt;5</w:t>
      </w:r>
      <w:proofErr w:type="gramStart"/>
      <w:r w:rsidRPr="00675F4B">
        <w:t>&gt; У</w:t>
      </w:r>
      <w:proofErr w:type="gramEnd"/>
      <w:r w:rsidRPr="00675F4B">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75F4B" w:rsidRPr="00675F4B" w:rsidRDefault="00675F4B" w:rsidP="00675F4B">
      <w:r w:rsidRPr="00675F4B">
        <w:t>&lt;6</w:t>
      </w:r>
      <w:proofErr w:type="gramStart"/>
      <w:r w:rsidRPr="00675F4B">
        <w:t>&gt; У</w:t>
      </w:r>
      <w:proofErr w:type="gramEnd"/>
      <w:r w:rsidRPr="00675F4B">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75F4B" w:rsidRPr="00675F4B" w:rsidRDefault="00675F4B" w:rsidP="00675F4B">
      <w:r w:rsidRPr="00675F4B">
        <w:br/>
      </w:r>
    </w:p>
    <w:p w:rsidR="00675F4B" w:rsidRPr="00675F4B" w:rsidRDefault="00675F4B" w:rsidP="00D84D57">
      <w:pPr>
        <w:jc w:val="right"/>
      </w:pPr>
      <w:r w:rsidRPr="00675F4B">
        <w:t>Приложение №3</w:t>
      </w:r>
    </w:p>
    <w:p w:rsidR="00675F4B" w:rsidRPr="00675F4B" w:rsidRDefault="00675F4B" w:rsidP="00D84D57">
      <w:pPr>
        <w:jc w:val="right"/>
      </w:pPr>
      <w:r w:rsidRPr="00675F4B">
        <w:t>к постановлению администрации</w:t>
      </w:r>
    </w:p>
    <w:p w:rsidR="00675F4B" w:rsidRPr="00675F4B" w:rsidRDefault="00D84D57" w:rsidP="00D84D57">
      <w:pPr>
        <w:jc w:val="right"/>
      </w:pPr>
      <w:r>
        <w:t>Манинского</w:t>
      </w:r>
      <w:r w:rsidR="00675F4B" w:rsidRPr="00675F4B">
        <w:t xml:space="preserve"> сельского поселения</w:t>
      </w:r>
    </w:p>
    <w:p w:rsidR="00675F4B" w:rsidRPr="00675F4B" w:rsidRDefault="00675F4B" w:rsidP="00D84D57">
      <w:pPr>
        <w:jc w:val="right"/>
      </w:pPr>
      <w:r w:rsidRPr="00675F4B">
        <w:t>Калачеевского муниципального района</w:t>
      </w:r>
    </w:p>
    <w:p w:rsidR="00675F4B" w:rsidRPr="00675F4B" w:rsidRDefault="00675F4B" w:rsidP="00D84D57">
      <w:pPr>
        <w:jc w:val="right"/>
      </w:pPr>
      <w:r w:rsidRPr="00675F4B">
        <w:t xml:space="preserve">от </w:t>
      </w:r>
      <w:r w:rsidR="00D84D57">
        <w:t>19</w:t>
      </w:r>
      <w:r w:rsidRPr="00675F4B">
        <w:t xml:space="preserve"> марта 2013г. № 1</w:t>
      </w:r>
      <w:r w:rsidR="00D84D57">
        <w:t>7</w:t>
      </w:r>
    </w:p>
    <w:p w:rsidR="00675F4B" w:rsidRPr="00675F4B" w:rsidRDefault="00675F4B" w:rsidP="00D84D57">
      <w:pPr>
        <w:jc w:val="center"/>
      </w:pPr>
      <w:r w:rsidRPr="00675F4B">
        <w:rPr>
          <w:b/>
          <w:bCs/>
          <w:u w:val="single"/>
        </w:rPr>
        <w:t xml:space="preserve">В Администрацию </w:t>
      </w:r>
      <w:r w:rsidR="00D84D57">
        <w:rPr>
          <w:b/>
          <w:bCs/>
          <w:u w:val="single"/>
        </w:rPr>
        <w:t>Манинского</w:t>
      </w:r>
      <w:r w:rsidRPr="00675F4B">
        <w:rPr>
          <w:b/>
          <w:bCs/>
          <w:u w:val="single"/>
        </w:rPr>
        <w:t xml:space="preserve"> сельского поселения Калачеевского муниципального района Воронежской области</w:t>
      </w:r>
    </w:p>
    <w:p w:rsidR="00675F4B" w:rsidRPr="00675F4B" w:rsidRDefault="00675F4B" w:rsidP="00D84D57">
      <w:pPr>
        <w:jc w:val="center"/>
      </w:pPr>
      <w:r w:rsidRPr="00675F4B">
        <w:rPr>
          <w:b/>
          <w:bCs/>
        </w:rPr>
        <w:t>СПРАВКА</w:t>
      </w:r>
    </w:p>
    <w:p w:rsidR="00675F4B" w:rsidRPr="00675F4B" w:rsidRDefault="00675F4B" w:rsidP="00675F4B">
      <w:r w:rsidRPr="00675F4B">
        <w:rPr>
          <w:b/>
          <w:bCs/>
        </w:rPr>
        <w:t xml:space="preserve">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675F4B">
        <w:rPr>
          <w:b/>
          <w:bCs/>
        </w:rPr>
        <w:t>работу</w:t>
      </w:r>
      <w:proofErr w:type="gramEnd"/>
      <w:r w:rsidRPr="00675F4B">
        <w:rPr>
          <w:b/>
          <w:bCs/>
        </w:rPr>
        <w:t xml:space="preserve"> на должность руководителя муниципального казенного учреждения </w:t>
      </w:r>
      <w:r w:rsidR="00D84D57">
        <w:rPr>
          <w:b/>
          <w:bCs/>
        </w:rPr>
        <w:t>Манинского</w:t>
      </w:r>
      <w:r w:rsidRPr="00675F4B">
        <w:rPr>
          <w:b/>
          <w:bCs/>
        </w:rPr>
        <w:t xml:space="preserve"> сельского поселения Калачеевского муниципального района Воронежской области &lt;1&gt;</w:t>
      </w:r>
    </w:p>
    <w:p w:rsidR="00675F4B" w:rsidRPr="00675F4B" w:rsidRDefault="00675F4B" w:rsidP="00675F4B">
      <w:r w:rsidRPr="00675F4B">
        <w:t>Я, ___________________________________________________________________________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(основное место работы, в случае отсутствия основного места работы – род занятий)</w:t>
      </w:r>
    </w:p>
    <w:p w:rsidR="00675F4B" w:rsidRPr="00675F4B" w:rsidRDefault="00675F4B" w:rsidP="00675F4B">
      <w:proofErr w:type="gramStart"/>
      <w:r w:rsidRPr="00675F4B">
        <w:t>проживающий</w:t>
      </w:r>
      <w:proofErr w:type="gramEnd"/>
      <w:r w:rsidRPr="00675F4B">
        <w:t xml:space="preserve"> по адресу: _____________________________________________________</w:t>
      </w:r>
    </w:p>
    <w:p w:rsidR="00675F4B" w:rsidRPr="00675F4B" w:rsidRDefault="00675F4B" w:rsidP="00675F4B">
      <w:r w:rsidRPr="00675F4B">
        <w:t>(адрес места жительства)</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 xml:space="preserve">сообщаю сведения о доходах </w:t>
      </w:r>
      <w:proofErr w:type="gramStart"/>
      <w:r w:rsidRPr="00675F4B">
        <w:t>моей</w:t>
      </w:r>
      <w:proofErr w:type="gramEnd"/>
      <w:r w:rsidRPr="00675F4B">
        <w:t xml:space="preserve"> (моего)</w:t>
      </w:r>
    </w:p>
    <w:p w:rsidR="00675F4B" w:rsidRPr="00675F4B" w:rsidRDefault="00675F4B" w:rsidP="00675F4B">
      <w:r w:rsidRPr="00675F4B">
        <w:lastRenderedPageBreak/>
        <w:t>____________________________________________________________________________</w:t>
      </w:r>
    </w:p>
    <w:p w:rsidR="00675F4B" w:rsidRPr="00675F4B" w:rsidRDefault="00675F4B" w:rsidP="00675F4B">
      <w:r w:rsidRPr="00675F4B">
        <w:t>супруги (супруга), несовершеннолетней дочери, несовершеннолетнего сына)</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r w:rsidRPr="00675F4B">
        <w:t>____________________________________________________________________________</w:t>
      </w:r>
    </w:p>
    <w:p w:rsidR="00675F4B" w:rsidRPr="00675F4B" w:rsidRDefault="00675F4B" w:rsidP="00675F4B">
      <w:proofErr w:type="gramStart"/>
      <w:r w:rsidRPr="00675F4B">
        <w:t>(основное место работы или службы, занимаемая должность,</w:t>
      </w:r>
      <w:proofErr w:type="gramEnd"/>
    </w:p>
    <w:p w:rsidR="00675F4B" w:rsidRPr="00675F4B" w:rsidRDefault="00675F4B" w:rsidP="00675F4B">
      <w:r w:rsidRPr="00675F4B">
        <w:t>в случае отсутствия основного места работы или службы - род занятий)</w:t>
      </w:r>
    </w:p>
    <w:p w:rsidR="00675F4B" w:rsidRPr="00675F4B" w:rsidRDefault="00675F4B" w:rsidP="00675F4B">
      <w:r w:rsidRPr="00675F4B">
        <w:t>об имуществе, о вкладах в банках, ценных бумагах, об обязательствах имущественного характера.</w:t>
      </w:r>
    </w:p>
    <w:p w:rsidR="00675F4B" w:rsidRPr="00675F4B" w:rsidRDefault="00675F4B" w:rsidP="00675F4B">
      <w:r w:rsidRPr="00675F4B">
        <w:t xml:space="preserve">&lt;1&gt; Сведения представляются отдельно на супругу (супруга) и на каждого из несовершеннолетних детей лица, поступающего на </w:t>
      </w:r>
      <w:proofErr w:type="gramStart"/>
      <w:r w:rsidRPr="00675F4B">
        <w:t>работу</w:t>
      </w:r>
      <w:proofErr w:type="gramEnd"/>
      <w:r w:rsidRPr="00675F4B">
        <w:t xml:space="preserve"> на должность руководителя муниципального учреждения, представляющего сведения.</w:t>
      </w:r>
    </w:p>
    <w:p w:rsidR="00675F4B" w:rsidRPr="00675F4B" w:rsidRDefault="00675F4B" w:rsidP="00675F4B">
      <w:r w:rsidRPr="00675F4B">
        <w:rPr>
          <w:b/>
          <w:bCs/>
        </w:rPr>
        <w:t>Раздел 1. Сведения о доходах</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68"/>
        <w:gridCol w:w="5588"/>
        <w:gridCol w:w="3129"/>
      </w:tblGrid>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Величина дохода &lt;2&gt;</w:t>
            </w:r>
          </w:p>
          <w:p w:rsidR="00250DB9" w:rsidRPr="00675F4B" w:rsidRDefault="00675F4B" w:rsidP="00675F4B">
            <w:r w:rsidRPr="00675F4B">
              <w:t>(рублей)</w:t>
            </w:r>
          </w:p>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по основному месту работы</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педагогической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научной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иной творческой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вкладов в банках и иных кредитных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ценных бумаг и долей участия в коммерческих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доходы (указать 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Итого доход за отчетный период</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доходы (включая пенсии, пособия и иные выплаты) за отчетный период.</w:t>
      </w:r>
    </w:p>
    <w:p w:rsidR="00675F4B" w:rsidRPr="00675F4B" w:rsidRDefault="00675F4B" w:rsidP="00675F4B">
      <w:r w:rsidRPr="00675F4B">
        <w:lastRenderedPageBreak/>
        <w:t>&lt;2&gt; Доход, полученный в иностранной валюте, указывается в рублях по курсу Банка России на дату получения дохода.</w:t>
      </w:r>
    </w:p>
    <w:p w:rsidR="00675F4B" w:rsidRPr="00675F4B" w:rsidRDefault="00675F4B" w:rsidP="00675F4B">
      <w:r w:rsidRPr="00675F4B">
        <w:rPr>
          <w:b/>
          <w:bCs/>
        </w:rPr>
        <w:t>Раздел 2. Сведения об имуществе</w:t>
      </w:r>
    </w:p>
    <w:p w:rsidR="00675F4B" w:rsidRPr="00675F4B" w:rsidRDefault="00675F4B" w:rsidP="00675F4B">
      <w:r w:rsidRPr="00675F4B">
        <w:rPr>
          <w:b/>
          <w:bCs/>
        </w:rPr>
        <w:t>2.1. Недвижимое имущество</w:t>
      </w:r>
    </w:p>
    <w:tbl>
      <w:tblPr>
        <w:tblW w:w="0" w:type="auto"/>
        <w:tblCellMar>
          <w:top w:w="15" w:type="dxa"/>
          <w:left w:w="15" w:type="dxa"/>
          <w:bottom w:w="15" w:type="dxa"/>
          <w:right w:w="15" w:type="dxa"/>
        </w:tblCellMar>
        <w:tblLook w:val="04A0" w:firstRow="1" w:lastRow="0" w:firstColumn="1" w:lastColumn="0" w:noHBand="0" w:noVBand="1"/>
      </w:tblPr>
      <w:tblGrid>
        <w:gridCol w:w="671"/>
        <w:gridCol w:w="2664"/>
        <w:gridCol w:w="2073"/>
        <w:gridCol w:w="2213"/>
        <w:gridCol w:w="1764"/>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наименование имущества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Земельные участки</w:t>
            </w:r>
          </w:p>
          <w:p w:rsidR="00250DB9" w:rsidRPr="00675F4B" w:rsidRDefault="00675F4B" w:rsidP="00675F4B">
            <w:r w:rsidRPr="00675F4B">
              <w:t>&lt;2&gt;: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Жилые дома: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Квартиры:</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Дачи: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Гаражи: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6.</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Иное недвижимое имущество:</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675F4B" w:rsidRPr="00675F4B" w:rsidRDefault="00675F4B" w:rsidP="00675F4B">
      <w:r w:rsidRPr="00675F4B">
        <w:t>&lt;2</w:t>
      </w:r>
      <w:proofErr w:type="gramStart"/>
      <w:r w:rsidRPr="00675F4B">
        <w:t>&gt; У</w:t>
      </w:r>
      <w:proofErr w:type="gramEnd"/>
      <w:r w:rsidRPr="00675F4B">
        <w:t>казывается вид земельного участка (пая, доли): под индивидуальное жилищное строительство, дачный, садовый, приусадебный, огородный и др.</w:t>
      </w:r>
    </w:p>
    <w:p w:rsidR="00675F4B" w:rsidRPr="00675F4B" w:rsidRDefault="00675F4B" w:rsidP="00675F4B">
      <w:r w:rsidRPr="00675F4B">
        <w:rPr>
          <w:b/>
          <w:bCs/>
        </w:rPr>
        <w:t>2.2. Транспортные средства</w:t>
      </w:r>
    </w:p>
    <w:tbl>
      <w:tblPr>
        <w:tblW w:w="0" w:type="auto"/>
        <w:tblCellMar>
          <w:top w:w="15" w:type="dxa"/>
          <w:left w:w="15" w:type="dxa"/>
          <w:bottom w:w="15" w:type="dxa"/>
          <w:right w:w="15" w:type="dxa"/>
        </w:tblCellMar>
        <w:tblLook w:val="04A0" w:firstRow="1" w:lastRow="0" w:firstColumn="1" w:lastColumn="0" w:noHBand="0" w:noVBand="1"/>
      </w:tblPr>
      <w:tblGrid>
        <w:gridCol w:w="664"/>
        <w:gridCol w:w="3622"/>
        <w:gridCol w:w="2503"/>
        <w:gridCol w:w="2596"/>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марка транспортного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Вид собственности</w:t>
            </w:r>
          </w:p>
          <w:p w:rsidR="00250DB9" w:rsidRPr="00675F4B" w:rsidRDefault="00675F4B" w:rsidP="00675F4B">
            <w:r w:rsidRPr="00675F4B">
              <w:t>&lt;1&gt;</w:t>
            </w:r>
          </w:p>
        </w:tc>
        <w:tc>
          <w:tcPr>
            <w:tcW w:w="262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регистрации</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легковые: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грузовые: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Автоприцепы:</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proofErr w:type="spellStart"/>
            <w:r w:rsidRPr="00675F4B">
              <w:t>Мототранспортные</w:t>
            </w:r>
            <w:proofErr w:type="spellEnd"/>
            <w:r w:rsidRPr="00675F4B">
              <w:t xml:space="preserve">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Сельскохозяйственная техника: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Водный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Воздушный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транспортные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675F4B" w:rsidRPr="00675F4B" w:rsidRDefault="00675F4B" w:rsidP="00675F4B">
      <w:r w:rsidRPr="00675F4B">
        <w:rPr>
          <w:b/>
          <w:bCs/>
        </w:rPr>
        <w:t>Раздел 3. Сведения о денежных средствах, находящихся на счетах в банках и иных кредитных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4"/>
        <w:gridCol w:w="3045"/>
        <w:gridCol w:w="1389"/>
        <w:gridCol w:w="1537"/>
        <w:gridCol w:w="983"/>
        <w:gridCol w:w="1767"/>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адрес банка или иной кредитной организации</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валюта счета &lt;1&gt;</w:t>
            </w:r>
          </w:p>
        </w:tc>
        <w:tc>
          <w:tcPr>
            <w:tcW w:w="154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Дата открытия счета</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Номер счета</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Остаток на счете</w:t>
            </w:r>
          </w:p>
          <w:p w:rsidR="00250DB9" w:rsidRPr="00675F4B" w:rsidRDefault="00675F4B" w:rsidP="00675F4B">
            <w:r w:rsidRPr="00675F4B">
              <w:t xml:space="preserve">&lt;2&gt; </w:t>
            </w:r>
            <w:proofErr w:type="gramStart"/>
            <w:r w:rsidRPr="00675F4B">
              <w:t xml:space="preserve">( </w:t>
            </w:r>
            <w:proofErr w:type="gramEnd"/>
            <w:r w:rsidRPr="00675F4B">
              <w:t>рублей)</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вид счета (депозитный, текущий, расчетный, ссудный и др.) и валюта счета.</w:t>
      </w:r>
    </w:p>
    <w:p w:rsidR="00675F4B" w:rsidRPr="00675F4B" w:rsidRDefault="00675F4B" w:rsidP="00675F4B">
      <w:r w:rsidRPr="00675F4B">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75F4B" w:rsidRPr="00675F4B" w:rsidRDefault="00675F4B" w:rsidP="00675F4B">
      <w:r w:rsidRPr="00675F4B">
        <w:rPr>
          <w:b/>
          <w:bCs/>
        </w:rPr>
        <w:t>Раздел 4. Сведения о ценных бумагах</w:t>
      </w:r>
    </w:p>
    <w:p w:rsidR="00675F4B" w:rsidRPr="00675F4B" w:rsidRDefault="00675F4B" w:rsidP="00675F4B">
      <w:r w:rsidRPr="00675F4B">
        <w:rPr>
          <w:b/>
          <w:bCs/>
        </w:rPr>
        <w:t>4.1. Акции и иное участие в коммерческих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0"/>
        <w:gridCol w:w="2762"/>
        <w:gridCol w:w="1943"/>
        <w:gridCol w:w="1397"/>
        <w:gridCol w:w="1250"/>
        <w:gridCol w:w="1373"/>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организационно-правовая форма организации &lt;1&gt;</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организации (адрес)</w:t>
            </w:r>
          </w:p>
        </w:tc>
        <w:tc>
          <w:tcPr>
            <w:tcW w:w="140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Уставный капитал &lt;2&gt; (рублей)</w:t>
            </w:r>
          </w:p>
        </w:tc>
        <w:tc>
          <w:tcPr>
            <w:tcW w:w="12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Доля участия &lt;3&gt;</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участия &lt;4&gt;</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1.</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75F4B" w:rsidRPr="00675F4B" w:rsidRDefault="00675F4B" w:rsidP="00675F4B">
      <w:r w:rsidRPr="00675F4B">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75F4B" w:rsidRPr="00675F4B" w:rsidRDefault="00675F4B" w:rsidP="00675F4B">
      <w:r w:rsidRPr="00675F4B">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75F4B" w:rsidRPr="00675F4B" w:rsidRDefault="00675F4B" w:rsidP="00675F4B">
      <w:r w:rsidRPr="00675F4B">
        <w:t>&lt;4</w:t>
      </w:r>
      <w:proofErr w:type="gramStart"/>
      <w:r w:rsidRPr="00675F4B">
        <w:t>&gt; У</w:t>
      </w:r>
      <w:proofErr w:type="gramEnd"/>
      <w:r w:rsidRPr="00675F4B">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675F4B" w:rsidRPr="00675F4B" w:rsidRDefault="00675F4B" w:rsidP="00675F4B">
      <w:r w:rsidRPr="00675F4B">
        <w:rPr>
          <w:b/>
          <w:bCs/>
        </w:rPr>
        <w:t>4.2. Иные ценные бумаги</w:t>
      </w:r>
    </w:p>
    <w:tbl>
      <w:tblPr>
        <w:tblW w:w="0" w:type="auto"/>
        <w:tblCellMar>
          <w:top w:w="15" w:type="dxa"/>
          <w:left w:w="15" w:type="dxa"/>
          <w:bottom w:w="15" w:type="dxa"/>
          <w:right w:w="15" w:type="dxa"/>
        </w:tblCellMar>
        <w:tblLook w:val="04A0" w:firstRow="1" w:lastRow="0" w:firstColumn="1" w:lastColumn="0" w:noHBand="0" w:noVBand="1"/>
      </w:tblPr>
      <w:tblGrid>
        <w:gridCol w:w="661"/>
        <w:gridCol w:w="1513"/>
        <w:gridCol w:w="1950"/>
        <w:gridCol w:w="2219"/>
        <w:gridCol w:w="1540"/>
        <w:gridCol w:w="1502"/>
      </w:tblGrid>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ценной бумаги &lt;1&gt;</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Лицо, выпустившее ценную бумагу</w:t>
            </w:r>
          </w:p>
        </w:tc>
        <w:tc>
          <w:tcPr>
            <w:tcW w:w="223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Номинальная величина обязательства (рублей)</w:t>
            </w:r>
          </w:p>
        </w:tc>
        <w:tc>
          <w:tcPr>
            <w:tcW w:w="154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Общее количество</w:t>
            </w:r>
          </w:p>
        </w:tc>
        <w:tc>
          <w:tcPr>
            <w:tcW w:w="151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Общая стоимость &lt;2&gt; (рублей)</w:t>
            </w:r>
          </w:p>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p>
    <w:p w:rsidR="00675F4B" w:rsidRPr="00675F4B" w:rsidRDefault="00675F4B" w:rsidP="00675F4B">
      <w:r w:rsidRPr="00675F4B">
        <w:t>_____________________________________________________________________________.</w:t>
      </w:r>
    </w:p>
    <w:p w:rsidR="00675F4B" w:rsidRPr="00675F4B" w:rsidRDefault="00675F4B" w:rsidP="00675F4B">
      <w:r w:rsidRPr="00675F4B">
        <w:t>&lt;1</w:t>
      </w:r>
      <w:proofErr w:type="gramStart"/>
      <w:r w:rsidRPr="00675F4B">
        <w:t>&gt; У</w:t>
      </w:r>
      <w:proofErr w:type="gramEnd"/>
      <w:r w:rsidRPr="00675F4B">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675F4B" w:rsidRPr="00675F4B" w:rsidRDefault="00675F4B" w:rsidP="00675F4B">
      <w:r w:rsidRPr="00675F4B">
        <w:lastRenderedPageBreak/>
        <w:t>&lt;2</w:t>
      </w:r>
      <w:proofErr w:type="gramStart"/>
      <w:r w:rsidRPr="00675F4B">
        <w:t>&gt; У</w:t>
      </w:r>
      <w:proofErr w:type="gramEnd"/>
      <w:r w:rsidRPr="00675F4B">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75F4B" w:rsidRPr="00675F4B" w:rsidRDefault="00675F4B" w:rsidP="00675F4B">
      <w:r w:rsidRPr="00675F4B">
        <w:rPr>
          <w:b/>
          <w:bCs/>
        </w:rPr>
        <w:t>Раздел 5. Сведения об обязательствах имущественного характера</w:t>
      </w:r>
    </w:p>
    <w:p w:rsidR="00675F4B" w:rsidRPr="00675F4B" w:rsidRDefault="00675F4B" w:rsidP="00675F4B">
      <w:r w:rsidRPr="00675F4B">
        <w:rPr>
          <w:b/>
          <w:bCs/>
        </w:rPr>
        <w:t>5.1. Объекты недвижимого имущества, находящиеся в пользовании</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61"/>
        <w:gridCol w:w="1537"/>
        <w:gridCol w:w="2075"/>
        <w:gridCol w:w="1975"/>
        <w:gridCol w:w="1777"/>
        <w:gridCol w:w="1360"/>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имущества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сроки пользования &lt;3&gt;</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пользования &lt;4&gt;</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(адрес)</w:t>
            </w:r>
          </w:p>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Площадь</w:t>
            </w:r>
          </w:p>
          <w:p w:rsidR="00250DB9" w:rsidRPr="00675F4B" w:rsidRDefault="00675F4B" w:rsidP="00675F4B">
            <w:r w:rsidRPr="00675F4B">
              <w:t>(кв. метров)</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 состоянию на отчетную дату.</w:t>
      </w:r>
    </w:p>
    <w:p w:rsidR="00675F4B" w:rsidRPr="00675F4B" w:rsidRDefault="00675F4B" w:rsidP="00675F4B">
      <w:r w:rsidRPr="00675F4B">
        <w:t>&lt;2</w:t>
      </w:r>
      <w:proofErr w:type="gramStart"/>
      <w:r w:rsidRPr="00675F4B">
        <w:t>&gt; У</w:t>
      </w:r>
      <w:proofErr w:type="gramEnd"/>
      <w:r w:rsidRPr="00675F4B">
        <w:t>казывается вид недвижимого имущества (земельный участок, жилой дом, дача и др.).</w:t>
      </w:r>
    </w:p>
    <w:p w:rsidR="00675F4B" w:rsidRPr="00675F4B" w:rsidRDefault="00675F4B" w:rsidP="00675F4B">
      <w:r w:rsidRPr="00675F4B">
        <w:t>&lt;3</w:t>
      </w:r>
      <w:proofErr w:type="gramStart"/>
      <w:r w:rsidRPr="00675F4B">
        <w:t>&gt; У</w:t>
      </w:r>
      <w:proofErr w:type="gramEnd"/>
      <w:r w:rsidRPr="00675F4B">
        <w:t>казываются вид пользования (аренда, безвозмездное пользование и др.) и сроки пользования.</w:t>
      </w:r>
    </w:p>
    <w:p w:rsidR="00675F4B" w:rsidRPr="00675F4B" w:rsidRDefault="00675F4B" w:rsidP="00675F4B">
      <w:r w:rsidRPr="00675F4B">
        <w:t>&lt;4</w:t>
      </w:r>
      <w:proofErr w:type="gramStart"/>
      <w:r w:rsidRPr="00675F4B">
        <w:t>&gt; У</w:t>
      </w:r>
      <w:proofErr w:type="gramEnd"/>
      <w:r w:rsidRPr="00675F4B">
        <w:t>казываются основание пользования (договор, фактическое предоставление и р.), а также реквизиты (дата, номер) соответствующего договора или акта.</w:t>
      </w:r>
    </w:p>
    <w:p w:rsidR="00675F4B" w:rsidRPr="00675F4B" w:rsidRDefault="00675F4B" w:rsidP="00675F4B">
      <w:r w:rsidRPr="00675F4B">
        <w:rPr>
          <w:b/>
          <w:bCs/>
        </w:rPr>
        <w:t>5.2. Прочие обязательства</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51"/>
        <w:gridCol w:w="2179"/>
        <w:gridCol w:w="1269"/>
        <w:gridCol w:w="1823"/>
        <w:gridCol w:w="1685"/>
        <w:gridCol w:w="1778"/>
      </w:tblGrid>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Содержание обязательства &lt;2&gt;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Кредитор (должник) &lt;3&gt;</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возникновения &lt;4&gt;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Сумма обязательства &lt;5&gt; (рублей)</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Условия обязательства &lt;6&gt;</w:t>
            </w:r>
          </w:p>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Достоверность и полноту настоящих сведений подтверждаю.</w:t>
      </w:r>
    </w:p>
    <w:p w:rsidR="00675F4B" w:rsidRPr="00675F4B" w:rsidRDefault="00675F4B" w:rsidP="00675F4B">
      <w:r w:rsidRPr="00675F4B">
        <w:t>"__" _____________ 20__ г. __________________________________________________</w:t>
      </w:r>
    </w:p>
    <w:p w:rsidR="00675F4B" w:rsidRPr="00675F4B" w:rsidRDefault="00675F4B" w:rsidP="00675F4B">
      <w:r w:rsidRPr="00675F4B">
        <w:t xml:space="preserve">(подпись лица, поступающего на </w:t>
      </w:r>
      <w:proofErr w:type="gramStart"/>
      <w:r w:rsidRPr="00675F4B">
        <w:t>работу</w:t>
      </w:r>
      <w:proofErr w:type="gramEnd"/>
      <w:r w:rsidRPr="00675F4B">
        <w:t xml:space="preserve"> на должность руководителя муниципального учреждения, представляющего сведения)</w:t>
      </w:r>
    </w:p>
    <w:p w:rsidR="00675F4B" w:rsidRPr="00675F4B" w:rsidRDefault="00675F4B" w:rsidP="00675F4B">
      <w:r w:rsidRPr="00675F4B">
        <w:t>___________________________________________________________________________</w:t>
      </w:r>
    </w:p>
    <w:p w:rsidR="00675F4B" w:rsidRPr="00675F4B" w:rsidRDefault="00675F4B" w:rsidP="00675F4B">
      <w:r w:rsidRPr="00675F4B">
        <w:t>(Ф.И.О. и подпись лица, принявшего справку)</w:t>
      </w:r>
    </w:p>
    <w:p w:rsidR="00675F4B" w:rsidRPr="00675F4B" w:rsidRDefault="00675F4B" w:rsidP="00675F4B">
      <w:r w:rsidRPr="00675F4B">
        <w:lastRenderedPageBreak/>
        <w:t>&lt;1</w:t>
      </w:r>
      <w:proofErr w:type="gramStart"/>
      <w:r w:rsidRPr="00675F4B">
        <w:t>&gt; У</w:t>
      </w:r>
      <w:proofErr w:type="gramEnd"/>
      <w:r w:rsidRPr="00675F4B">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75F4B" w:rsidRPr="00675F4B" w:rsidRDefault="00675F4B" w:rsidP="00675F4B">
      <w:r w:rsidRPr="00675F4B">
        <w:t>&lt;2</w:t>
      </w:r>
      <w:proofErr w:type="gramStart"/>
      <w:r w:rsidRPr="00675F4B">
        <w:t>&gt; У</w:t>
      </w:r>
      <w:proofErr w:type="gramEnd"/>
      <w:r w:rsidRPr="00675F4B">
        <w:t>казывается существо обязательства (заем, кредит и др.).</w:t>
      </w:r>
    </w:p>
    <w:p w:rsidR="00675F4B" w:rsidRPr="00675F4B" w:rsidRDefault="00675F4B" w:rsidP="00675F4B">
      <w:r w:rsidRPr="00675F4B">
        <w:t>&lt;3</w:t>
      </w:r>
      <w:proofErr w:type="gramStart"/>
      <w:r w:rsidRPr="00675F4B">
        <w:t>&gt; У</w:t>
      </w:r>
      <w:proofErr w:type="gramEnd"/>
      <w:r w:rsidRPr="00675F4B">
        <w:t>казывается вторая сторона обязательства: кредитор или должник, его фамилия, имя и отчество (наименование юридического лица), адрес.</w:t>
      </w:r>
    </w:p>
    <w:p w:rsidR="00675F4B" w:rsidRPr="00675F4B" w:rsidRDefault="00675F4B" w:rsidP="00675F4B">
      <w:r w:rsidRPr="00675F4B">
        <w:t>&lt;4</w:t>
      </w:r>
      <w:proofErr w:type="gramStart"/>
      <w:r w:rsidRPr="00675F4B">
        <w:t>&gt; У</w:t>
      </w:r>
      <w:proofErr w:type="gramEnd"/>
      <w:r w:rsidRPr="00675F4B">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75F4B" w:rsidRPr="00675F4B" w:rsidRDefault="00675F4B" w:rsidP="00675F4B">
      <w:r w:rsidRPr="00675F4B">
        <w:t>&lt;5</w:t>
      </w:r>
      <w:proofErr w:type="gramStart"/>
      <w:r w:rsidRPr="00675F4B">
        <w:t>&gt; У</w:t>
      </w:r>
      <w:proofErr w:type="gramEnd"/>
      <w:r w:rsidRPr="00675F4B">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75F4B" w:rsidRPr="00675F4B" w:rsidRDefault="00675F4B" w:rsidP="00675F4B">
      <w:r w:rsidRPr="00675F4B">
        <w:t>&lt;6</w:t>
      </w:r>
      <w:proofErr w:type="gramStart"/>
      <w:r w:rsidRPr="00675F4B">
        <w:t>&gt; У</w:t>
      </w:r>
      <w:proofErr w:type="gramEnd"/>
      <w:r w:rsidRPr="00675F4B">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75F4B" w:rsidRPr="00675F4B" w:rsidRDefault="00675F4B" w:rsidP="00675F4B">
      <w:r w:rsidRPr="00675F4B">
        <w:br/>
      </w:r>
    </w:p>
    <w:p w:rsidR="00675F4B" w:rsidRPr="00675F4B" w:rsidRDefault="00675F4B" w:rsidP="00D84D57">
      <w:pPr>
        <w:jc w:val="right"/>
      </w:pPr>
      <w:r w:rsidRPr="00675F4B">
        <w:t>Приложение №4</w:t>
      </w:r>
    </w:p>
    <w:p w:rsidR="00675F4B" w:rsidRPr="00675F4B" w:rsidRDefault="00675F4B" w:rsidP="00D84D57">
      <w:pPr>
        <w:jc w:val="right"/>
      </w:pPr>
      <w:r w:rsidRPr="00675F4B">
        <w:t>к постановлению администрации</w:t>
      </w:r>
    </w:p>
    <w:p w:rsidR="00675F4B" w:rsidRPr="00675F4B" w:rsidRDefault="00D84D57" w:rsidP="00D84D57">
      <w:pPr>
        <w:jc w:val="right"/>
      </w:pPr>
      <w:r>
        <w:t>Манинского</w:t>
      </w:r>
      <w:r w:rsidR="00675F4B" w:rsidRPr="00675F4B">
        <w:t xml:space="preserve"> сельского поселения</w:t>
      </w:r>
    </w:p>
    <w:p w:rsidR="00675F4B" w:rsidRPr="00675F4B" w:rsidRDefault="00675F4B" w:rsidP="00D84D57">
      <w:pPr>
        <w:jc w:val="right"/>
      </w:pPr>
      <w:r w:rsidRPr="00675F4B">
        <w:t>Калачеевского муниципального района</w:t>
      </w:r>
    </w:p>
    <w:p w:rsidR="00675F4B" w:rsidRPr="00675F4B" w:rsidRDefault="00D84D57" w:rsidP="00D84D57">
      <w:pPr>
        <w:jc w:val="right"/>
      </w:pPr>
      <w:r>
        <w:t>от 19</w:t>
      </w:r>
      <w:r w:rsidR="00675F4B" w:rsidRPr="00675F4B">
        <w:t xml:space="preserve"> марта 2013г. № 1</w:t>
      </w:r>
      <w:r>
        <w:t>7</w:t>
      </w:r>
    </w:p>
    <w:p w:rsidR="00675F4B" w:rsidRPr="00675F4B" w:rsidRDefault="00675F4B" w:rsidP="00D84D57">
      <w:pPr>
        <w:jc w:val="center"/>
      </w:pPr>
      <w:r w:rsidRPr="00675F4B">
        <w:rPr>
          <w:b/>
          <w:bCs/>
          <w:u w:val="single"/>
        </w:rPr>
        <w:t xml:space="preserve">В Администрацию </w:t>
      </w:r>
      <w:r w:rsidR="00D84D57">
        <w:rPr>
          <w:b/>
          <w:bCs/>
          <w:u w:val="single"/>
        </w:rPr>
        <w:t>Манинского</w:t>
      </w:r>
      <w:r w:rsidRPr="00675F4B">
        <w:rPr>
          <w:b/>
          <w:bCs/>
          <w:u w:val="single"/>
        </w:rPr>
        <w:t xml:space="preserve"> сельского поселения Калачеевского муниципального района Воронежской области</w:t>
      </w:r>
    </w:p>
    <w:p w:rsidR="00675F4B" w:rsidRPr="00675F4B" w:rsidRDefault="00675F4B" w:rsidP="00D84D57">
      <w:pPr>
        <w:jc w:val="center"/>
      </w:pPr>
      <w:r w:rsidRPr="00675F4B">
        <w:rPr>
          <w:b/>
          <w:bCs/>
        </w:rPr>
        <w:t>СПРАВКА</w:t>
      </w:r>
    </w:p>
    <w:p w:rsidR="00675F4B" w:rsidRPr="00675F4B" w:rsidRDefault="00675F4B" w:rsidP="00675F4B">
      <w:r w:rsidRPr="00675F4B">
        <w:rPr>
          <w:b/>
          <w:bCs/>
        </w:rPr>
        <w:t xml:space="preserve">о доходах, об имуществе и обязательствах </w:t>
      </w:r>
      <w:proofErr w:type="gramStart"/>
      <w:r w:rsidRPr="00675F4B">
        <w:rPr>
          <w:b/>
          <w:bCs/>
        </w:rPr>
        <w:t>имущественного</w:t>
      </w:r>
      <w:proofErr w:type="gramEnd"/>
    </w:p>
    <w:p w:rsidR="00675F4B" w:rsidRPr="00675F4B" w:rsidRDefault="00675F4B" w:rsidP="00675F4B">
      <w:r w:rsidRPr="00675F4B">
        <w:rPr>
          <w:b/>
          <w:bCs/>
        </w:rPr>
        <w:t xml:space="preserve">характера руководителя муниципального казенного учреждения </w:t>
      </w:r>
      <w:r w:rsidR="00D84D57">
        <w:rPr>
          <w:b/>
          <w:bCs/>
        </w:rPr>
        <w:t>Манинского</w:t>
      </w:r>
      <w:r w:rsidRPr="00675F4B">
        <w:rPr>
          <w:b/>
          <w:bCs/>
        </w:rPr>
        <w:t xml:space="preserve"> сельского поселения Калачеевского муниципального района Воронежской области</w:t>
      </w:r>
    </w:p>
    <w:p w:rsidR="00675F4B" w:rsidRPr="00675F4B" w:rsidRDefault="00675F4B" w:rsidP="00675F4B">
      <w:r w:rsidRPr="00675F4B">
        <w:t>Я, _____________________________________________________________________________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proofErr w:type="gramStart"/>
      <w:r w:rsidRPr="00675F4B">
        <w:t>проживающий</w:t>
      </w:r>
      <w:proofErr w:type="gramEnd"/>
      <w:r w:rsidRPr="00675F4B">
        <w:t xml:space="preserve"> по адресу: ______________________________________________________</w:t>
      </w:r>
    </w:p>
    <w:p w:rsidR="00675F4B" w:rsidRPr="00675F4B" w:rsidRDefault="00675F4B" w:rsidP="00675F4B">
      <w:r w:rsidRPr="00675F4B">
        <w:t>(адрес места жительства)</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lastRenderedPageBreak/>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675F4B" w:rsidRPr="00675F4B" w:rsidRDefault="00675F4B" w:rsidP="00675F4B">
      <w:r w:rsidRPr="00675F4B">
        <w:rPr>
          <w:b/>
          <w:bCs/>
        </w:rPr>
        <w:t>Раздел 1. Сведения о доходах</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68"/>
        <w:gridCol w:w="5588"/>
        <w:gridCol w:w="3129"/>
      </w:tblGrid>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Величина дохода &lt;2&gt;</w:t>
            </w:r>
          </w:p>
          <w:p w:rsidR="00250DB9" w:rsidRPr="00675F4B" w:rsidRDefault="00675F4B" w:rsidP="00675F4B">
            <w:r w:rsidRPr="00675F4B">
              <w:t>(рублей)</w:t>
            </w:r>
          </w:p>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по основному месту работы</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педагогической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научной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иной творческой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вкладов в банках и иных кредитных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ценных бумаг и долей участия в коммерческих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доходы (указать 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Итого доход за отчетный период</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доходы (включая пенсии, пособия и иные выплаты) за отчетный период.</w:t>
      </w:r>
    </w:p>
    <w:p w:rsidR="00675F4B" w:rsidRPr="00675F4B" w:rsidRDefault="00675F4B" w:rsidP="00675F4B">
      <w:r w:rsidRPr="00675F4B">
        <w:t>&lt;2&gt; Доход, полученный в иностранной валюте, указывается в рублях по курсу Банка России на дату получения дохода.</w:t>
      </w:r>
    </w:p>
    <w:p w:rsidR="00675F4B" w:rsidRPr="00675F4B" w:rsidRDefault="00675F4B" w:rsidP="00675F4B">
      <w:r w:rsidRPr="00675F4B">
        <w:rPr>
          <w:b/>
          <w:bCs/>
        </w:rPr>
        <w:t>Раздел 2. Сведения об имуществе</w:t>
      </w:r>
    </w:p>
    <w:p w:rsidR="00675F4B" w:rsidRPr="00675F4B" w:rsidRDefault="00675F4B" w:rsidP="00675F4B">
      <w:r w:rsidRPr="00675F4B">
        <w:rPr>
          <w:b/>
          <w:bCs/>
        </w:rPr>
        <w:t>2.1. Недвижимое имущество</w:t>
      </w:r>
    </w:p>
    <w:tbl>
      <w:tblPr>
        <w:tblW w:w="0" w:type="auto"/>
        <w:tblCellMar>
          <w:top w:w="15" w:type="dxa"/>
          <w:left w:w="15" w:type="dxa"/>
          <w:bottom w:w="15" w:type="dxa"/>
          <w:right w:w="15" w:type="dxa"/>
        </w:tblCellMar>
        <w:tblLook w:val="04A0" w:firstRow="1" w:lastRow="0" w:firstColumn="1" w:lastColumn="0" w:noHBand="0" w:noVBand="1"/>
      </w:tblPr>
      <w:tblGrid>
        <w:gridCol w:w="671"/>
        <w:gridCol w:w="2664"/>
        <w:gridCol w:w="2073"/>
        <w:gridCol w:w="2213"/>
        <w:gridCol w:w="1764"/>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наименование имущества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Земельные участки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Жилые дома: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Квартиры:</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Дачи: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Гаражи: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Иное недвижимое имущество:</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675F4B" w:rsidRPr="00675F4B" w:rsidRDefault="00675F4B" w:rsidP="00675F4B">
      <w:r w:rsidRPr="00675F4B">
        <w:t>&lt;2</w:t>
      </w:r>
      <w:proofErr w:type="gramStart"/>
      <w:r w:rsidRPr="00675F4B">
        <w:t>&gt; У</w:t>
      </w:r>
      <w:proofErr w:type="gramEnd"/>
      <w:r w:rsidRPr="00675F4B">
        <w:t>казывается вид земельного участка (пая, доли): под индивидуальное жилищное строительство, дачный, садовый, приусадебный, огородный и др.</w:t>
      </w:r>
    </w:p>
    <w:p w:rsidR="00675F4B" w:rsidRPr="00675F4B" w:rsidRDefault="00675F4B" w:rsidP="00675F4B">
      <w:r w:rsidRPr="00675F4B">
        <w:rPr>
          <w:b/>
          <w:bCs/>
        </w:rPr>
        <w:lastRenderedPageBreak/>
        <w:t>2.2. Транспортные средства</w:t>
      </w:r>
    </w:p>
    <w:tbl>
      <w:tblPr>
        <w:tblW w:w="0" w:type="auto"/>
        <w:tblCellMar>
          <w:top w:w="15" w:type="dxa"/>
          <w:left w:w="15" w:type="dxa"/>
          <w:bottom w:w="15" w:type="dxa"/>
          <w:right w:w="15" w:type="dxa"/>
        </w:tblCellMar>
        <w:tblLook w:val="04A0" w:firstRow="1" w:lastRow="0" w:firstColumn="1" w:lastColumn="0" w:noHBand="0" w:noVBand="1"/>
      </w:tblPr>
      <w:tblGrid>
        <w:gridCol w:w="664"/>
        <w:gridCol w:w="3622"/>
        <w:gridCol w:w="2503"/>
        <w:gridCol w:w="2596"/>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марка транспортного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Вид собственности</w:t>
            </w:r>
          </w:p>
          <w:p w:rsidR="00250DB9" w:rsidRPr="00675F4B" w:rsidRDefault="00675F4B" w:rsidP="00675F4B">
            <w:r w:rsidRPr="00675F4B">
              <w:t>&lt;1&gt;</w:t>
            </w:r>
          </w:p>
        </w:tc>
        <w:tc>
          <w:tcPr>
            <w:tcW w:w="262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регистрации</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легковые: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грузовые: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Автоприцепы:</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proofErr w:type="spellStart"/>
            <w:r w:rsidRPr="00675F4B">
              <w:t>Мототранспортные</w:t>
            </w:r>
            <w:proofErr w:type="spellEnd"/>
            <w:r w:rsidRPr="00675F4B">
              <w:t xml:space="preserve">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Сельскохозяйственная техника: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Водный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Воздушный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транспортные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w:t>
      </w:r>
    </w:p>
    <w:p w:rsidR="00675F4B" w:rsidRPr="00675F4B" w:rsidRDefault="00675F4B" w:rsidP="00675F4B">
      <w:r w:rsidRPr="00675F4B">
        <w:rPr>
          <w:b/>
          <w:bCs/>
        </w:rPr>
        <w:t>Раздел 3. Сведения о денежных средствах, находящихся на счетах в банках и иных кредитных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4"/>
        <w:gridCol w:w="3045"/>
        <w:gridCol w:w="1389"/>
        <w:gridCol w:w="1537"/>
        <w:gridCol w:w="983"/>
        <w:gridCol w:w="1767"/>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адрес банка или иной кредитной организации</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валюта счета &lt;1&gt;</w:t>
            </w:r>
          </w:p>
        </w:tc>
        <w:tc>
          <w:tcPr>
            <w:tcW w:w="154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Дата открытия счета</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Номер счета</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Остаток на счете</w:t>
            </w:r>
          </w:p>
          <w:p w:rsidR="00250DB9" w:rsidRPr="00675F4B" w:rsidRDefault="00675F4B" w:rsidP="00675F4B">
            <w:r w:rsidRPr="00675F4B">
              <w:t xml:space="preserve">&lt;2&gt; </w:t>
            </w:r>
            <w:proofErr w:type="gramStart"/>
            <w:r w:rsidRPr="00675F4B">
              <w:t xml:space="preserve">( </w:t>
            </w:r>
            <w:proofErr w:type="gramEnd"/>
            <w:r w:rsidRPr="00675F4B">
              <w:t>рублей)</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вид счета (депозитный, текущий, расчетный, ссудный и др.) и валюта счета.</w:t>
      </w:r>
    </w:p>
    <w:p w:rsidR="00675F4B" w:rsidRPr="00675F4B" w:rsidRDefault="00675F4B" w:rsidP="00675F4B">
      <w:r w:rsidRPr="00675F4B">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75F4B" w:rsidRPr="00675F4B" w:rsidRDefault="00675F4B" w:rsidP="00675F4B">
      <w:r w:rsidRPr="00675F4B">
        <w:rPr>
          <w:b/>
          <w:bCs/>
        </w:rPr>
        <w:t>Раздел 4. Сведения о ценных бумагах</w:t>
      </w:r>
    </w:p>
    <w:p w:rsidR="00675F4B" w:rsidRPr="00675F4B" w:rsidRDefault="00675F4B" w:rsidP="00675F4B">
      <w:r w:rsidRPr="00675F4B">
        <w:rPr>
          <w:b/>
          <w:bCs/>
        </w:rPr>
        <w:t>4.1. Акции и иное участие в коммерческих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0"/>
        <w:gridCol w:w="2762"/>
        <w:gridCol w:w="1943"/>
        <w:gridCol w:w="1397"/>
        <w:gridCol w:w="1250"/>
        <w:gridCol w:w="1373"/>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организационно-правовая форма организации &lt;1&gt;</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организации (адрес)</w:t>
            </w:r>
          </w:p>
        </w:tc>
        <w:tc>
          <w:tcPr>
            <w:tcW w:w="140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Уставный капитал &lt;2&gt; (рублей)</w:t>
            </w:r>
          </w:p>
        </w:tc>
        <w:tc>
          <w:tcPr>
            <w:tcW w:w="12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Доля участия &lt;3&gt;</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участия &lt;4&gt;</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75F4B" w:rsidRPr="00675F4B" w:rsidRDefault="00675F4B" w:rsidP="00675F4B">
      <w:r w:rsidRPr="00675F4B">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75F4B" w:rsidRPr="00675F4B" w:rsidRDefault="00675F4B" w:rsidP="00675F4B">
      <w:r w:rsidRPr="00675F4B">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75F4B" w:rsidRPr="00675F4B" w:rsidRDefault="00675F4B" w:rsidP="00675F4B">
      <w:r w:rsidRPr="00675F4B">
        <w:t>&lt;4</w:t>
      </w:r>
      <w:proofErr w:type="gramStart"/>
      <w:r w:rsidRPr="00675F4B">
        <w:t>&gt; У</w:t>
      </w:r>
      <w:proofErr w:type="gramEnd"/>
      <w:r w:rsidRPr="00675F4B">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675F4B" w:rsidRPr="00675F4B" w:rsidRDefault="00675F4B" w:rsidP="00675F4B">
      <w:r w:rsidRPr="00675F4B">
        <w:rPr>
          <w:b/>
          <w:bCs/>
        </w:rPr>
        <w:t>4.2. Иные ценные бумаги</w:t>
      </w:r>
    </w:p>
    <w:tbl>
      <w:tblPr>
        <w:tblW w:w="0" w:type="auto"/>
        <w:tblCellMar>
          <w:top w:w="15" w:type="dxa"/>
          <w:left w:w="15" w:type="dxa"/>
          <w:bottom w:w="15" w:type="dxa"/>
          <w:right w:w="15" w:type="dxa"/>
        </w:tblCellMar>
        <w:tblLook w:val="04A0" w:firstRow="1" w:lastRow="0" w:firstColumn="1" w:lastColumn="0" w:noHBand="0" w:noVBand="1"/>
      </w:tblPr>
      <w:tblGrid>
        <w:gridCol w:w="661"/>
        <w:gridCol w:w="1513"/>
        <w:gridCol w:w="1950"/>
        <w:gridCol w:w="2219"/>
        <w:gridCol w:w="1540"/>
        <w:gridCol w:w="1502"/>
      </w:tblGrid>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ценной бумаги &lt;1&gt;</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Лицо, выпустившее ценную бумагу</w:t>
            </w:r>
          </w:p>
        </w:tc>
        <w:tc>
          <w:tcPr>
            <w:tcW w:w="223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Номинальная величина обязательства (рублей)</w:t>
            </w:r>
          </w:p>
        </w:tc>
        <w:tc>
          <w:tcPr>
            <w:tcW w:w="154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Общее количество</w:t>
            </w:r>
          </w:p>
        </w:tc>
        <w:tc>
          <w:tcPr>
            <w:tcW w:w="151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Общая стоимость &lt;2&gt; (рублей)</w:t>
            </w:r>
          </w:p>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p>
    <w:p w:rsidR="00675F4B" w:rsidRPr="00675F4B" w:rsidRDefault="00675F4B" w:rsidP="00675F4B">
      <w:r w:rsidRPr="00675F4B">
        <w:t>___________________________________________________________________________.</w:t>
      </w:r>
    </w:p>
    <w:p w:rsidR="00675F4B" w:rsidRPr="00675F4B" w:rsidRDefault="00675F4B" w:rsidP="00675F4B">
      <w:r w:rsidRPr="00675F4B">
        <w:t>&lt;1</w:t>
      </w:r>
      <w:proofErr w:type="gramStart"/>
      <w:r w:rsidRPr="00675F4B">
        <w:t>&gt; У</w:t>
      </w:r>
      <w:proofErr w:type="gramEnd"/>
      <w:r w:rsidRPr="00675F4B">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675F4B" w:rsidRPr="00675F4B" w:rsidRDefault="00675F4B" w:rsidP="00675F4B">
      <w:r w:rsidRPr="00675F4B">
        <w:t>&lt;2</w:t>
      </w:r>
      <w:proofErr w:type="gramStart"/>
      <w:r w:rsidRPr="00675F4B">
        <w:t>&gt; У</w:t>
      </w:r>
      <w:proofErr w:type="gramEnd"/>
      <w:r w:rsidRPr="00675F4B">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75F4B" w:rsidRPr="00675F4B" w:rsidRDefault="00675F4B" w:rsidP="00675F4B">
      <w:r w:rsidRPr="00675F4B">
        <w:rPr>
          <w:b/>
          <w:bCs/>
        </w:rPr>
        <w:t>Раздел 5. Сведения об обязательствах имущественного характера</w:t>
      </w:r>
    </w:p>
    <w:p w:rsidR="00675F4B" w:rsidRPr="00675F4B" w:rsidRDefault="00675F4B" w:rsidP="00675F4B">
      <w:r w:rsidRPr="00675F4B">
        <w:rPr>
          <w:b/>
          <w:bCs/>
        </w:rPr>
        <w:t>5.1. Объекты недвижимого имущества, находящиеся в пользовании </w:t>
      </w:r>
      <w:r w:rsidRPr="00675F4B">
        <w:t>&lt;1&gt;</w:t>
      </w:r>
    </w:p>
    <w:tbl>
      <w:tblPr>
        <w:tblW w:w="0" w:type="auto"/>
        <w:tblCellMar>
          <w:top w:w="15" w:type="dxa"/>
          <w:left w:w="15" w:type="dxa"/>
          <w:bottom w:w="15" w:type="dxa"/>
          <w:right w:w="15" w:type="dxa"/>
        </w:tblCellMar>
        <w:tblLook w:val="04A0" w:firstRow="1" w:lastRow="0" w:firstColumn="1" w:lastColumn="0" w:noHBand="0" w:noVBand="1"/>
      </w:tblPr>
      <w:tblGrid>
        <w:gridCol w:w="661"/>
        <w:gridCol w:w="1537"/>
        <w:gridCol w:w="2075"/>
        <w:gridCol w:w="1975"/>
        <w:gridCol w:w="1777"/>
        <w:gridCol w:w="1360"/>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имущества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сроки пользования &lt;3&gt;</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пользования &lt;4&gt;</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(адрес)</w:t>
            </w:r>
          </w:p>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Площадь</w:t>
            </w:r>
          </w:p>
          <w:p w:rsidR="00250DB9" w:rsidRPr="00675F4B" w:rsidRDefault="00675F4B" w:rsidP="00675F4B">
            <w:r w:rsidRPr="00675F4B">
              <w:t>(кв. метров)</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3.</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 состоянию на отчетную дату.</w:t>
      </w:r>
    </w:p>
    <w:p w:rsidR="00675F4B" w:rsidRPr="00675F4B" w:rsidRDefault="00675F4B" w:rsidP="00675F4B">
      <w:r w:rsidRPr="00675F4B">
        <w:t>&lt;2</w:t>
      </w:r>
      <w:proofErr w:type="gramStart"/>
      <w:r w:rsidRPr="00675F4B">
        <w:t>&gt; У</w:t>
      </w:r>
      <w:proofErr w:type="gramEnd"/>
      <w:r w:rsidRPr="00675F4B">
        <w:t>казывается вид недвижимого имущества (земельный участок, жилой дом, дача и др.).</w:t>
      </w:r>
    </w:p>
    <w:p w:rsidR="00675F4B" w:rsidRPr="00675F4B" w:rsidRDefault="00675F4B" w:rsidP="00675F4B">
      <w:r w:rsidRPr="00675F4B">
        <w:t>&lt;3</w:t>
      </w:r>
      <w:proofErr w:type="gramStart"/>
      <w:r w:rsidRPr="00675F4B">
        <w:t>&gt; У</w:t>
      </w:r>
      <w:proofErr w:type="gramEnd"/>
      <w:r w:rsidRPr="00675F4B">
        <w:t>казываются вид пользования (аренда, безвозмездное пользование и др.) и сроки пользования.</w:t>
      </w:r>
    </w:p>
    <w:p w:rsidR="00675F4B" w:rsidRPr="00675F4B" w:rsidRDefault="00675F4B" w:rsidP="00675F4B">
      <w:r w:rsidRPr="00675F4B">
        <w:t>&lt;4</w:t>
      </w:r>
      <w:proofErr w:type="gramStart"/>
      <w:r w:rsidRPr="00675F4B">
        <w:t>&gt; У</w:t>
      </w:r>
      <w:proofErr w:type="gramEnd"/>
      <w:r w:rsidRPr="00675F4B">
        <w:t>казываются основание пользования (договор, фактическое предоставление и р.), а также реквизиты (дата, номер) соответствующего договора или акта.</w:t>
      </w:r>
    </w:p>
    <w:p w:rsidR="00675F4B" w:rsidRPr="00675F4B" w:rsidRDefault="00675F4B" w:rsidP="00675F4B">
      <w:r w:rsidRPr="00675F4B">
        <w:rPr>
          <w:b/>
          <w:bCs/>
        </w:rPr>
        <w:t>5.2. Прочие обязательства</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51"/>
        <w:gridCol w:w="2179"/>
        <w:gridCol w:w="1269"/>
        <w:gridCol w:w="1823"/>
        <w:gridCol w:w="1685"/>
        <w:gridCol w:w="1778"/>
      </w:tblGrid>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Содержание обязательства &lt;2&gt;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Кредитор (должник) &lt;3&gt;</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возникновения &lt;4&gt;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Сумма обязательства &lt;5&gt; (рублей)</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Условия обязательства &lt;6&gt;</w:t>
            </w:r>
          </w:p>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Достоверность и полноту настоящих сведений подтверждаю.</w:t>
      </w:r>
    </w:p>
    <w:p w:rsidR="00675F4B" w:rsidRPr="00675F4B" w:rsidRDefault="00675F4B" w:rsidP="00675F4B">
      <w:r w:rsidRPr="00675F4B">
        <w:t>"__" _____________ 20__ г. ____________________________________________</w:t>
      </w:r>
    </w:p>
    <w:p w:rsidR="00675F4B" w:rsidRPr="00675F4B" w:rsidRDefault="00675F4B" w:rsidP="00675F4B">
      <w:r w:rsidRPr="00675F4B">
        <w:t>(подпись руководителя муниципального учреждения)</w:t>
      </w:r>
    </w:p>
    <w:p w:rsidR="00675F4B" w:rsidRPr="00675F4B" w:rsidRDefault="00675F4B" w:rsidP="00675F4B">
      <w:r w:rsidRPr="00675F4B">
        <w:t>_________________________________________________________________________</w:t>
      </w:r>
    </w:p>
    <w:p w:rsidR="00675F4B" w:rsidRPr="00675F4B" w:rsidRDefault="00675F4B" w:rsidP="00675F4B">
      <w:r w:rsidRPr="00675F4B">
        <w:t>(Ф.И.О. и подпись лица, принявшего справку)</w:t>
      </w:r>
    </w:p>
    <w:p w:rsidR="00675F4B" w:rsidRPr="00675F4B" w:rsidRDefault="00675F4B" w:rsidP="00675F4B">
      <w:r w:rsidRPr="00675F4B">
        <w:t>&lt;1</w:t>
      </w:r>
      <w:proofErr w:type="gramStart"/>
      <w:r w:rsidRPr="00675F4B">
        <w:t>&gt; У</w:t>
      </w:r>
      <w:proofErr w:type="gramEnd"/>
      <w:r w:rsidRPr="00675F4B">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75F4B" w:rsidRPr="00675F4B" w:rsidRDefault="00675F4B" w:rsidP="00675F4B">
      <w:r w:rsidRPr="00675F4B">
        <w:t>&lt;2</w:t>
      </w:r>
      <w:proofErr w:type="gramStart"/>
      <w:r w:rsidRPr="00675F4B">
        <w:t>&gt; У</w:t>
      </w:r>
      <w:proofErr w:type="gramEnd"/>
      <w:r w:rsidRPr="00675F4B">
        <w:t>казывается существо обязательства (заем, кредит и др.).</w:t>
      </w:r>
    </w:p>
    <w:p w:rsidR="00675F4B" w:rsidRPr="00675F4B" w:rsidRDefault="00675F4B" w:rsidP="00675F4B">
      <w:r w:rsidRPr="00675F4B">
        <w:t>&lt;3</w:t>
      </w:r>
      <w:proofErr w:type="gramStart"/>
      <w:r w:rsidRPr="00675F4B">
        <w:t>&gt; У</w:t>
      </w:r>
      <w:proofErr w:type="gramEnd"/>
      <w:r w:rsidRPr="00675F4B">
        <w:t>казывается вторая сторона обязательства: кредитор или должник, его фамилия, имя и отчество (наименование юридического лица), адрес.</w:t>
      </w:r>
    </w:p>
    <w:p w:rsidR="00675F4B" w:rsidRPr="00675F4B" w:rsidRDefault="00675F4B" w:rsidP="00675F4B">
      <w:r w:rsidRPr="00675F4B">
        <w:t>&lt;4</w:t>
      </w:r>
      <w:proofErr w:type="gramStart"/>
      <w:r w:rsidRPr="00675F4B">
        <w:t>&gt; У</w:t>
      </w:r>
      <w:proofErr w:type="gramEnd"/>
      <w:r w:rsidRPr="00675F4B">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75F4B" w:rsidRPr="00675F4B" w:rsidRDefault="00675F4B" w:rsidP="00675F4B">
      <w:r w:rsidRPr="00675F4B">
        <w:t>&lt;5</w:t>
      </w:r>
      <w:proofErr w:type="gramStart"/>
      <w:r w:rsidRPr="00675F4B">
        <w:t>&gt; У</w:t>
      </w:r>
      <w:proofErr w:type="gramEnd"/>
      <w:r w:rsidRPr="00675F4B">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75F4B" w:rsidRPr="00675F4B" w:rsidRDefault="00675F4B" w:rsidP="00675F4B">
      <w:r w:rsidRPr="00675F4B">
        <w:t>&lt;6</w:t>
      </w:r>
      <w:proofErr w:type="gramStart"/>
      <w:r w:rsidRPr="00675F4B">
        <w:t>&gt; У</w:t>
      </w:r>
      <w:proofErr w:type="gramEnd"/>
      <w:r w:rsidRPr="00675F4B">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75F4B" w:rsidRPr="00675F4B" w:rsidRDefault="00675F4B" w:rsidP="00675F4B">
      <w:r w:rsidRPr="00675F4B">
        <w:lastRenderedPageBreak/>
        <w:br/>
      </w:r>
    </w:p>
    <w:p w:rsidR="00675F4B" w:rsidRPr="00675F4B" w:rsidRDefault="00675F4B" w:rsidP="00D84D57">
      <w:pPr>
        <w:jc w:val="right"/>
      </w:pPr>
      <w:r w:rsidRPr="00675F4B">
        <w:t>Приложение №5</w:t>
      </w:r>
    </w:p>
    <w:p w:rsidR="00675F4B" w:rsidRPr="00675F4B" w:rsidRDefault="00675F4B" w:rsidP="00D84D57">
      <w:pPr>
        <w:jc w:val="right"/>
      </w:pPr>
      <w:r w:rsidRPr="00675F4B">
        <w:t>к постановлению администрации</w:t>
      </w:r>
    </w:p>
    <w:p w:rsidR="00675F4B" w:rsidRPr="00675F4B" w:rsidRDefault="00D84D57" w:rsidP="00D84D57">
      <w:pPr>
        <w:jc w:val="right"/>
      </w:pPr>
      <w:r>
        <w:t>Манинского</w:t>
      </w:r>
      <w:r w:rsidR="00675F4B" w:rsidRPr="00675F4B">
        <w:t xml:space="preserve"> сельского поселения</w:t>
      </w:r>
    </w:p>
    <w:p w:rsidR="00675F4B" w:rsidRPr="00675F4B" w:rsidRDefault="00675F4B" w:rsidP="00D84D57">
      <w:pPr>
        <w:jc w:val="right"/>
      </w:pPr>
      <w:r w:rsidRPr="00675F4B">
        <w:t>Калачеевского муниципального района</w:t>
      </w:r>
    </w:p>
    <w:p w:rsidR="00675F4B" w:rsidRPr="00675F4B" w:rsidRDefault="00675F4B" w:rsidP="00D84D57">
      <w:pPr>
        <w:jc w:val="right"/>
      </w:pPr>
      <w:r w:rsidRPr="00675F4B">
        <w:t>о</w:t>
      </w:r>
      <w:r w:rsidR="00D84D57">
        <w:t>т 19</w:t>
      </w:r>
      <w:r w:rsidRPr="00675F4B">
        <w:t xml:space="preserve"> марта 2013г. № 1</w:t>
      </w:r>
      <w:r w:rsidR="00D84D57">
        <w:t>7</w:t>
      </w:r>
    </w:p>
    <w:p w:rsidR="00675F4B" w:rsidRPr="00675F4B" w:rsidRDefault="00675F4B" w:rsidP="00D84D57">
      <w:pPr>
        <w:jc w:val="center"/>
      </w:pPr>
      <w:r w:rsidRPr="00675F4B">
        <w:rPr>
          <w:b/>
          <w:bCs/>
          <w:u w:val="single"/>
        </w:rPr>
        <w:t xml:space="preserve">В Администрацию </w:t>
      </w:r>
      <w:r w:rsidR="00D84D57">
        <w:rPr>
          <w:b/>
          <w:bCs/>
          <w:u w:val="single"/>
        </w:rPr>
        <w:t>Манинского</w:t>
      </w:r>
      <w:r w:rsidRPr="00675F4B">
        <w:rPr>
          <w:b/>
          <w:bCs/>
          <w:u w:val="single"/>
        </w:rPr>
        <w:t xml:space="preserve"> сельского поселения Калачеевского муниципального района Воронежской области</w:t>
      </w:r>
    </w:p>
    <w:p w:rsidR="00675F4B" w:rsidRPr="00675F4B" w:rsidRDefault="00675F4B" w:rsidP="00D84D57">
      <w:pPr>
        <w:jc w:val="center"/>
      </w:pPr>
      <w:r w:rsidRPr="00675F4B">
        <w:rPr>
          <w:b/>
          <w:bCs/>
        </w:rPr>
        <w:t>СПРАВКА</w:t>
      </w:r>
    </w:p>
    <w:p w:rsidR="00675F4B" w:rsidRPr="00675F4B" w:rsidRDefault="00675F4B" w:rsidP="00675F4B">
      <w:r w:rsidRPr="00675F4B">
        <w:rPr>
          <w:b/>
          <w:bCs/>
        </w:rPr>
        <w:t xml:space="preserve">о доходах, об имуществе и обязательствах имущественного характера супруги (супруга) и несовершеннолетних детей руководителя муниципального казенного учреждения </w:t>
      </w:r>
      <w:r w:rsidR="00D84D57">
        <w:rPr>
          <w:b/>
          <w:bCs/>
        </w:rPr>
        <w:t>Манинского</w:t>
      </w:r>
      <w:r w:rsidRPr="00675F4B">
        <w:rPr>
          <w:b/>
          <w:bCs/>
        </w:rPr>
        <w:t xml:space="preserve"> сельского поселения Калачеевского муниципального района Воронежской области</w:t>
      </w:r>
      <w:r w:rsidRPr="00675F4B">
        <w:t> </w:t>
      </w:r>
      <w:hyperlink r:id="rId5" w:tgtFrame="_blank" w:history="1">
        <w:r w:rsidRPr="00675F4B">
          <w:rPr>
            <w:rStyle w:val="a3"/>
          </w:rPr>
          <w:t>&lt;1&gt;</w:t>
        </w:r>
      </w:hyperlink>
    </w:p>
    <w:p w:rsidR="00675F4B" w:rsidRPr="00675F4B" w:rsidRDefault="00675F4B" w:rsidP="00675F4B">
      <w:r w:rsidRPr="00675F4B">
        <w:t>Я, _______________________________________________________________________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proofErr w:type="gramStart"/>
      <w:r w:rsidRPr="00675F4B">
        <w:t>проживающий</w:t>
      </w:r>
      <w:proofErr w:type="gramEnd"/>
      <w:r w:rsidRPr="00675F4B">
        <w:t xml:space="preserve"> по адресу: ____________________________________________________</w:t>
      </w:r>
    </w:p>
    <w:p w:rsidR="00675F4B" w:rsidRPr="00675F4B" w:rsidRDefault="00675F4B" w:rsidP="00675F4B">
      <w:r w:rsidRPr="00675F4B">
        <w:t>(адрес места жительства)</w:t>
      </w:r>
    </w:p>
    <w:p w:rsidR="00675F4B" w:rsidRPr="00675F4B" w:rsidRDefault="00675F4B" w:rsidP="00675F4B">
      <w:r w:rsidRPr="00675F4B">
        <w:t>___________________________________________________________________________</w:t>
      </w:r>
    </w:p>
    <w:p w:rsidR="00675F4B" w:rsidRPr="00675F4B" w:rsidRDefault="00675F4B" w:rsidP="00675F4B">
      <w:r w:rsidRPr="00675F4B">
        <w:t xml:space="preserve">сообщаю сведения о доходах за отчетный период с 1 января 20__ г. по 31 декабря 20__ г. </w:t>
      </w:r>
      <w:proofErr w:type="gramStart"/>
      <w:r w:rsidRPr="00675F4B">
        <w:t>моей</w:t>
      </w:r>
      <w:proofErr w:type="gramEnd"/>
      <w:r w:rsidRPr="00675F4B">
        <w:t xml:space="preserve"> (моего)</w:t>
      </w:r>
    </w:p>
    <w:p w:rsidR="00675F4B" w:rsidRPr="00675F4B" w:rsidRDefault="00675F4B" w:rsidP="00675F4B">
      <w:r w:rsidRPr="00675F4B">
        <w:t>___________________________________________________________________________</w:t>
      </w:r>
    </w:p>
    <w:p w:rsidR="00675F4B" w:rsidRPr="00675F4B" w:rsidRDefault="00675F4B" w:rsidP="00675F4B">
      <w:r w:rsidRPr="00675F4B">
        <w:t>супруги (супруга), несовершеннолетней дочери, несовершеннолетнего сына</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(фамилия, имя, отчество, дата рождения)</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(основное место работы или службы, занимаемая должность,</w:t>
      </w:r>
      <w:r w:rsidRPr="00675F4B">
        <w:br/>
        <w:t>в случае отсутствия основного места работы или службы - род занятий)</w:t>
      </w:r>
    </w:p>
    <w:p w:rsidR="00675F4B" w:rsidRPr="00675F4B" w:rsidRDefault="00675F4B" w:rsidP="00675F4B">
      <w:r w:rsidRPr="00675F4B">
        <w:t>об имуществе, о кладах в банках, ценных бумагах, об обязательствах имущественного характера по состоянию на конец отчетного периода (на отчетную дату).</w:t>
      </w:r>
    </w:p>
    <w:p w:rsidR="00675F4B" w:rsidRPr="00675F4B" w:rsidRDefault="00675F4B" w:rsidP="00675F4B">
      <w:r w:rsidRPr="00675F4B">
        <w:rPr>
          <w:b/>
          <w:bCs/>
        </w:rPr>
        <w:t>Раздел 1. Сведения о доходах</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68"/>
        <w:gridCol w:w="5588"/>
        <w:gridCol w:w="3129"/>
      </w:tblGrid>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Величина дохода &lt;2&gt;</w:t>
            </w:r>
          </w:p>
          <w:p w:rsidR="00250DB9" w:rsidRPr="00675F4B" w:rsidRDefault="00675F4B" w:rsidP="00675F4B">
            <w:r w:rsidRPr="00675F4B">
              <w:lastRenderedPageBreak/>
              <w:t>(рублей)</w:t>
            </w:r>
          </w:p>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1.</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по основному месту работы</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педагогической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научной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иной творческой деятельности</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вкладов в банках и иных кредитных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Доход от ценных бумаг и долей участия в коммерческих организациях</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доходы (указать вид дохода):</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563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Итого доход за отчетный период</w:t>
            </w:r>
          </w:p>
        </w:tc>
        <w:tc>
          <w:tcPr>
            <w:tcW w:w="315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доходы (включая пенсии, пособия и иные выплаты) за отчетный период.</w:t>
      </w:r>
    </w:p>
    <w:p w:rsidR="00675F4B" w:rsidRPr="00675F4B" w:rsidRDefault="00675F4B" w:rsidP="00675F4B">
      <w:r w:rsidRPr="00675F4B">
        <w:t>&lt;2&gt; Доход, полученный в иностранной валюте, указывается в рублях по курсу Банка России на дату получения дохода.</w:t>
      </w:r>
    </w:p>
    <w:p w:rsidR="00675F4B" w:rsidRPr="00675F4B" w:rsidRDefault="00675F4B" w:rsidP="00675F4B">
      <w:r w:rsidRPr="00675F4B">
        <w:rPr>
          <w:b/>
          <w:bCs/>
        </w:rPr>
        <w:t>Раздел 2. Сведения об имуществе</w:t>
      </w:r>
    </w:p>
    <w:p w:rsidR="00675F4B" w:rsidRPr="00675F4B" w:rsidRDefault="00675F4B" w:rsidP="00675F4B">
      <w:r w:rsidRPr="00675F4B">
        <w:rPr>
          <w:b/>
          <w:bCs/>
        </w:rPr>
        <w:t>2.1. Недвижимое имущество</w:t>
      </w:r>
    </w:p>
    <w:tbl>
      <w:tblPr>
        <w:tblW w:w="0" w:type="auto"/>
        <w:tblCellMar>
          <w:top w:w="15" w:type="dxa"/>
          <w:left w:w="15" w:type="dxa"/>
          <w:bottom w:w="15" w:type="dxa"/>
          <w:right w:w="15" w:type="dxa"/>
        </w:tblCellMar>
        <w:tblLook w:val="04A0" w:firstRow="1" w:lastRow="0" w:firstColumn="1" w:lastColumn="0" w:noHBand="0" w:noVBand="1"/>
      </w:tblPr>
      <w:tblGrid>
        <w:gridCol w:w="671"/>
        <w:gridCol w:w="2664"/>
        <w:gridCol w:w="2073"/>
        <w:gridCol w:w="2213"/>
        <w:gridCol w:w="1764"/>
      </w:tblGrid>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наименование имущества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Земельные участки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Жилые дома:</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Квартиры:</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Дачи: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Гаражи:</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Иное недвижимое имущество:</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rPr>
          <w:trHeight w:val="291"/>
        </w:trPr>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675F4B" w:rsidRPr="00675F4B" w:rsidRDefault="00675F4B" w:rsidP="00675F4B">
      <w:r w:rsidRPr="00675F4B">
        <w:t>&lt;2</w:t>
      </w:r>
      <w:proofErr w:type="gramStart"/>
      <w:r w:rsidRPr="00675F4B">
        <w:t>&gt; У</w:t>
      </w:r>
      <w:proofErr w:type="gramEnd"/>
      <w:r w:rsidRPr="00675F4B">
        <w:t>казывается вид земельного участка (пая, доли): под индивидуальное жилищное строительство, дачный, садовый, приусадебный, огородный и др.</w:t>
      </w:r>
    </w:p>
    <w:p w:rsidR="00675F4B" w:rsidRPr="00675F4B" w:rsidRDefault="00675F4B" w:rsidP="00675F4B">
      <w:r w:rsidRPr="00675F4B">
        <w:rPr>
          <w:b/>
          <w:bCs/>
        </w:rPr>
        <w:t>2.2. Транспортные средства</w:t>
      </w:r>
    </w:p>
    <w:tbl>
      <w:tblPr>
        <w:tblW w:w="0" w:type="auto"/>
        <w:tblCellMar>
          <w:top w:w="15" w:type="dxa"/>
          <w:left w:w="15" w:type="dxa"/>
          <w:bottom w:w="15" w:type="dxa"/>
          <w:right w:w="15" w:type="dxa"/>
        </w:tblCellMar>
        <w:tblLook w:val="04A0" w:firstRow="1" w:lastRow="0" w:firstColumn="1" w:lastColumn="0" w:noHBand="0" w:noVBand="1"/>
      </w:tblPr>
      <w:tblGrid>
        <w:gridCol w:w="664"/>
        <w:gridCol w:w="3622"/>
        <w:gridCol w:w="2503"/>
        <w:gridCol w:w="2596"/>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марка транспортного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Вид собственности</w:t>
            </w:r>
          </w:p>
          <w:p w:rsidR="00250DB9" w:rsidRPr="00675F4B" w:rsidRDefault="00675F4B" w:rsidP="00675F4B">
            <w:r w:rsidRPr="00675F4B">
              <w:t>&lt;1&gt;</w:t>
            </w:r>
          </w:p>
        </w:tc>
        <w:tc>
          <w:tcPr>
            <w:tcW w:w="262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регистрации</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легковые: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Автомобили грузовые:</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Автоприцепы:</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proofErr w:type="spellStart"/>
            <w:r w:rsidRPr="00675F4B">
              <w:t>Мототранспортные</w:t>
            </w:r>
            <w:proofErr w:type="spellEnd"/>
            <w:r w:rsidRPr="00675F4B">
              <w:t xml:space="preserve">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Сельскохозяйственная техника: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Водный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7.</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Воздушный транспорт:</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8.</w:t>
            </w:r>
          </w:p>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Иные транспортные средства:</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6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62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675F4B" w:rsidRPr="00675F4B" w:rsidRDefault="00675F4B" w:rsidP="00675F4B">
      <w:r w:rsidRPr="00675F4B">
        <w:rPr>
          <w:b/>
          <w:bCs/>
        </w:rPr>
        <w:lastRenderedPageBreak/>
        <w:t>Раздел 3. Сведения о денежных средствах, находящихся на счетах в банках и иных кредитных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4"/>
        <w:gridCol w:w="3045"/>
        <w:gridCol w:w="1389"/>
        <w:gridCol w:w="1537"/>
        <w:gridCol w:w="983"/>
        <w:gridCol w:w="1767"/>
      </w:tblGrid>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адрес банка или иной кредитной организации</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валюта счета &lt;1&gt;</w:t>
            </w:r>
          </w:p>
        </w:tc>
        <w:tc>
          <w:tcPr>
            <w:tcW w:w="154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Дата открытия счета</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Номер счета</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Остаток на счете</w:t>
            </w:r>
          </w:p>
          <w:p w:rsidR="00250DB9" w:rsidRPr="00675F4B" w:rsidRDefault="00675F4B" w:rsidP="00675F4B">
            <w:r w:rsidRPr="00675F4B">
              <w:t xml:space="preserve">&lt;2&gt; </w:t>
            </w:r>
            <w:proofErr w:type="gramStart"/>
            <w:r w:rsidRPr="00675F4B">
              <w:t xml:space="preserve">( </w:t>
            </w:r>
            <w:proofErr w:type="gramEnd"/>
            <w:r w:rsidRPr="00675F4B">
              <w:t>рублей)</w:t>
            </w:r>
          </w:p>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7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307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98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8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вид счета (депозитный, текущий, расчетный, ссудный и др.) и валюта счета.</w:t>
      </w:r>
    </w:p>
    <w:p w:rsidR="00675F4B" w:rsidRPr="00675F4B" w:rsidRDefault="00675F4B" w:rsidP="00675F4B">
      <w:r w:rsidRPr="00675F4B">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75F4B" w:rsidRPr="00675F4B" w:rsidRDefault="00675F4B" w:rsidP="00675F4B">
      <w:r w:rsidRPr="00675F4B">
        <w:rPr>
          <w:b/>
          <w:bCs/>
        </w:rPr>
        <w:t>Раздел 4. Сведения о ценных бумагах</w:t>
      </w:r>
    </w:p>
    <w:p w:rsidR="00675F4B" w:rsidRPr="00675F4B" w:rsidRDefault="00675F4B" w:rsidP="00675F4B">
      <w:r w:rsidRPr="00675F4B">
        <w:rPr>
          <w:b/>
          <w:bCs/>
        </w:rPr>
        <w:t>4.1. Акции и иное участие в коммерческих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660"/>
        <w:gridCol w:w="2762"/>
        <w:gridCol w:w="1943"/>
        <w:gridCol w:w="1397"/>
        <w:gridCol w:w="1250"/>
        <w:gridCol w:w="1373"/>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Наименование и организационно-правовая форма организации &lt;1&gt;</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организации (адрес)</w:t>
            </w:r>
          </w:p>
        </w:tc>
        <w:tc>
          <w:tcPr>
            <w:tcW w:w="140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Уставный капитал &lt;2&gt; (рублей)</w:t>
            </w:r>
          </w:p>
        </w:tc>
        <w:tc>
          <w:tcPr>
            <w:tcW w:w="12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Доля участия &lt;3&gt;</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участия &lt;4&gt;</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5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40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6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75F4B" w:rsidRPr="00675F4B" w:rsidRDefault="00675F4B" w:rsidP="00675F4B">
      <w:r w:rsidRPr="00675F4B">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75F4B" w:rsidRPr="00675F4B" w:rsidRDefault="00675F4B" w:rsidP="00675F4B">
      <w:r w:rsidRPr="00675F4B">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75F4B" w:rsidRPr="00675F4B" w:rsidRDefault="00675F4B" w:rsidP="00675F4B">
      <w:r w:rsidRPr="00675F4B">
        <w:t>&lt;4</w:t>
      </w:r>
      <w:proofErr w:type="gramStart"/>
      <w:r w:rsidRPr="00675F4B">
        <w:t>&gt; У</w:t>
      </w:r>
      <w:proofErr w:type="gramEnd"/>
      <w:r w:rsidRPr="00675F4B">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675F4B" w:rsidRPr="00675F4B" w:rsidRDefault="00675F4B" w:rsidP="00675F4B">
      <w:r w:rsidRPr="00675F4B">
        <w:rPr>
          <w:b/>
          <w:bCs/>
        </w:rPr>
        <w:t>4.2. Иные ценные бумаги</w:t>
      </w:r>
    </w:p>
    <w:tbl>
      <w:tblPr>
        <w:tblW w:w="0" w:type="auto"/>
        <w:tblCellMar>
          <w:top w:w="15" w:type="dxa"/>
          <w:left w:w="15" w:type="dxa"/>
          <w:bottom w:w="15" w:type="dxa"/>
          <w:right w:w="15" w:type="dxa"/>
        </w:tblCellMar>
        <w:tblLook w:val="04A0" w:firstRow="1" w:lastRow="0" w:firstColumn="1" w:lastColumn="0" w:noHBand="0" w:noVBand="1"/>
      </w:tblPr>
      <w:tblGrid>
        <w:gridCol w:w="661"/>
        <w:gridCol w:w="1513"/>
        <w:gridCol w:w="1950"/>
        <w:gridCol w:w="2219"/>
        <w:gridCol w:w="1540"/>
        <w:gridCol w:w="1502"/>
      </w:tblGrid>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lastRenderedPageBreak/>
              <w:t xml:space="preserve">№ </w:t>
            </w:r>
            <w:proofErr w:type="gramStart"/>
            <w:r w:rsidRPr="00675F4B">
              <w:t>п</w:t>
            </w:r>
            <w:proofErr w:type="gramEnd"/>
            <w:r w:rsidRPr="00675F4B">
              <w:t>/п</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ценной бумаги &lt;1&gt;</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Лицо, выпустившее ценную бумагу</w:t>
            </w:r>
          </w:p>
        </w:tc>
        <w:tc>
          <w:tcPr>
            <w:tcW w:w="2236"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Номинальная величина обязательства (рублей)</w:t>
            </w:r>
          </w:p>
        </w:tc>
        <w:tc>
          <w:tcPr>
            <w:tcW w:w="1549"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Общее количество</w:t>
            </w:r>
          </w:p>
        </w:tc>
        <w:tc>
          <w:tcPr>
            <w:tcW w:w="151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Общая стоимость &lt;2&gt; (рублей)</w:t>
            </w:r>
          </w:p>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4.</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5.</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6.</w:t>
            </w:r>
          </w:p>
        </w:tc>
        <w:tc>
          <w:tcPr>
            <w:tcW w:w="152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6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236"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49"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51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&lt;1</w:t>
      </w:r>
      <w:proofErr w:type="gramStart"/>
      <w:r w:rsidRPr="00675F4B">
        <w:t>&gt; У</w:t>
      </w:r>
      <w:proofErr w:type="gramEnd"/>
      <w:r w:rsidRPr="00675F4B">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675F4B" w:rsidRPr="00675F4B" w:rsidRDefault="00675F4B" w:rsidP="00675F4B">
      <w:r w:rsidRPr="00675F4B">
        <w:t>&lt;2</w:t>
      </w:r>
      <w:proofErr w:type="gramStart"/>
      <w:r w:rsidRPr="00675F4B">
        <w:t>&gt; У</w:t>
      </w:r>
      <w:proofErr w:type="gramEnd"/>
      <w:r w:rsidRPr="00675F4B">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75F4B" w:rsidRPr="00675F4B" w:rsidRDefault="00675F4B" w:rsidP="00675F4B">
      <w:r w:rsidRPr="00675F4B">
        <w:rPr>
          <w:b/>
          <w:bCs/>
        </w:rPr>
        <w:t>Раздел 5. Сведения об обязательствах имущественного характера</w:t>
      </w:r>
    </w:p>
    <w:p w:rsidR="00675F4B" w:rsidRPr="00675F4B" w:rsidRDefault="00675F4B" w:rsidP="00675F4B">
      <w:r w:rsidRPr="00675F4B">
        <w:t>5.1. Объекты недвижимого имущества, находящиеся в пользовании &lt;1&gt;</w:t>
      </w:r>
    </w:p>
    <w:tbl>
      <w:tblPr>
        <w:tblW w:w="0" w:type="auto"/>
        <w:tblCellMar>
          <w:top w:w="15" w:type="dxa"/>
          <w:left w:w="15" w:type="dxa"/>
          <w:bottom w:w="15" w:type="dxa"/>
          <w:right w:w="15" w:type="dxa"/>
        </w:tblCellMar>
        <w:tblLook w:val="04A0" w:firstRow="1" w:lastRow="0" w:firstColumn="1" w:lastColumn="0" w:noHBand="0" w:noVBand="1"/>
      </w:tblPr>
      <w:tblGrid>
        <w:gridCol w:w="661"/>
        <w:gridCol w:w="1537"/>
        <w:gridCol w:w="2075"/>
        <w:gridCol w:w="1975"/>
        <w:gridCol w:w="1777"/>
        <w:gridCol w:w="1360"/>
      </w:tblGrid>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имущества &lt;2&gt;</w:t>
            </w:r>
          </w:p>
        </w:tc>
        <w:tc>
          <w:tcPr>
            <w:tcW w:w="2094"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Вид и сроки пользования &lt;3&gt;</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пользования &lt;4&gt;</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Место нахождения (адрес)</w:t>
            </w:r>
          </w:p>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r w:rsidRPr="00675F4B">
              <w:t>Площадь</w:t>
            </w:r>
          </w:p>
          <w:p w:rsidR="00250DB9" w:rsidRPr="00675F4B" w:rsidRDefault="00675F4B" w:rsidP="00675F4B">
            <w:r w:rsidRPr="00675F4B">
              <w:t>(кв. метров)</w:t>
            </w:r>
          </w:p>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2094"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992"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371"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&lt;1</w:t>
      </w:r>
      <w:proofErr w:type="gramStart"/>
      <w:r w:rsidRPr="00675F4B">
        <w:t>&gt; У</w:t>
      </w:r>
      <w:proofErr w:type="gramEnd"/>
      <w:r w:rsidRPr="00675F4B">
        <w:t>казываются по состоянию на отчетную дату.</w:t>
      </w:r>
    </w:p>
    <w:p w:rsidR="00675F4B" w:rsidRPr="00675F4B" w:rsidRDefault="00675F4B" w:rsidP="00675F4B">
      <w:r w:rsidRPr="00675F4B">
        <w:t>&lt;2</w:t>
      </w:r>
      <w:proofErr w:type="gramStart"/>
      <w:r w:rsidRPr="00675F4B">
        <w:t>&gt; У</w:t>
      </w:r>
      <w:proofErr w:type="gramEnd"/>
      <w:r w:rsidRPr="00675F4B">
        <w:t>казывается вид недвижимого имущества (земельный участок, жилой дом, дача и др.).</w:t>
      </w:r>
    </w:p>
    <w:p w:rsidR="00675F4B" w:rsidRPr="00675F4B" w:rsidRDefault="00675F4B" w:rsidP="00675F4B">
      <w:r w:rsidRPr="00675F4B">
        <w:t>&lt;3</w:t>
      </w:r>
      <w:proofErr w:type="gramStart"/>
      <w:r w:rsidRPr="00675F4B">
        <w:t>&gt; У</w:t>
      </w:r>
      <w:proofErr w:type="gramEnd"/>
      <w:r w:rsidRPr="00675F4B">
        <w:t>казываются вид пользования (аренда, безвозмездное пользование и др.) и сроки пользования.</w:t>
      </w:r>
    </w:p>
    <w:p w:rsidR="00675F4B" w:rsidRPr="00675F4B" w:rsidRDefault="00675F4B" w:rsidP="00675F4B">
      <w:r w:rsidRPr="00675F4B">
        <w:lastRenderedPageBreak/>
        <w:t>&lt;4</w:t>
      </w:r>
      <w:proofErr w:type="gramStart"/>
      <w:r w:rsidRPr="00675F4B">
        <w:t>&gt; У</w:t>
      </w:r>
      <w:proofErr w:type="gramEnd"/>
      <w:r w:rsidRPr="00675F4B">
        <w:t>казываются основание пользования (договор, фактическое предоставление и р.), а также реквизиты (дата, номер) соответствующего договора или акта.</w:t>
      </w:r>
    </w:p>
    <w:p w:rsidR="00675F4B" w:rsidRPr="00675F4B" w:rsidRDefault="00675F4B" w:rsidP="00675F4B">
      <w:r w:rsidRPr="00675F4B">
        <w:rPr>
          <w:b/>
          <w:bCs/>
        </w:rPr>
        <w:t>5.2. Прочие обязательства</w:t>
      </w:r>
      <w:r w:rsidRPr="00675F4B">
        <w:t> &lt;1&gt;</w:t>
      </w:r>
    </w:p>
    <w:tbl>
      <w:tblPr>
        <w:tblW w:w="0" w:type="auto"/>
        <w:tblCellMar>
          <w:top w:w="15" w:type="dxa"/>
          <w:left w:w="15" w:type="dxa"/>
          <w:bottom w:w="15" w:type="dxa"/>
          <w:right w:w="15" w:type="dxa"/>
        </w:tblCellMar>
        <w:tblLook w:val="04A0" w:firstRow="1" w:lastRow="0" w:firstColumn="1" w:lastColumn="0" w:noHBand="0" w:noVBand="1"/>
      </w:tblPr>
      <w:tblGrid>
        <w:gridCol w:w="651"/>
        <w:gridCol w:w="2179"/>
        <w:gridCol w:w="1269"/>
        <w:gridCol w:w="1823"/>
        <w:gridCol w:w="1685"/>
        <w:gridCol w:w="1778"/>
      </w:tblGrid>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 xml:space="preserve">№ </w:t>
            </w:r>
            <w:proofErr w:type="gramStart"/>
            <w:r w:rsidRPr="00675F4B">
              <w:t>п</w:t>
            </w:r>
            <w:proofErr w:type="gramEnd"/>
            <w:r w:rsidRPr="00675F4B">
              <w:t>/п</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Содержание обязательства &lt;2&gt;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Кредитор (должник) &lt;3&gt;</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Основание возникновения &lt;4&gt;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Сумма обязательства &lt;5&gt; (рублей)</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Условия обязательства &lt;6&gt;</w:t>
            </w:r>
          </w:p>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1.</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2.</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r w:rsidR="00675F4B" w:rsidRPr="00675F4B" w:rsidTr="00675F4B">
        <w:tc>
          <w:tcPr>
            <w:tcW w:w="661" w:type="dxa"/>
            <w:tcBorders>
              <w:top w:val="single" w:sz="6" w:space="0" w:color="000000"/>
              <w:left w:val="single" w:sz="6" w:space="0" w:color="000000"/>
              <w:bottom w:val="single" w:sz="6" w:space="0" w:color="000000"/>
              <w:right w:val="single" w:sz="6" w:space="0" w:color="000000"/>
            </w:tcBorders>
            <w:vAlign w:val="center"/>
            <w:hideMark/>
          </w:tcPr>
          <w:p w:rsidR="00250DB9" w:rsidRPr="00675F4B" w:rsidRDefault="00675F4B" w:rsidP="00675F4B">
            <w:r w:rsidRPr="00675F4B">
              <w:t>3.</w:t>
            </w:r>
          </w:p>
        </w:tc>
        <w:tc>
          <w:tcPr>
            <w:tcW w:w="220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277"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833"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c>
          <w:tcPr>
            <w:tcW w:w="1790" w:type="dxa"/>
            <w:tcBorders>
              <w:top w:val="single" w:sz="6" w:space="0" w:color="000000"/>
              <w:left w:val="single" w:sz="6" w:space="0" w:color="000000"/>
              <w:bottom w:val="single" w:sz="6" w:space="0" w:color="000000"/>
              <w:right w:val="single" w:sz="6" w:space="0" w:color="000000"/>
            </w:tcBorders>
            <w:vAlign w:val="center"/>
            <w:hideMark/>
          </w:tcPr>
          <w:p w:rsidR="00675F4B" w:rsidRPr="00675F4B" w:rsidRDefault="00675F4B" w:rsidP="00675F4B"/>
        </w:tc>
      </w:tr>
    </w:tbl>
    <w:p w:rsidR="00675F4B" w:rsidRPr="00675F4B" w:rsidRDefault="00675F4B" w:rsidP="00675F4B">
      <w:r w:rsidRPr="00675F4B">
        <w:t>Достоверность и полноту настоящих сведений подтверждаю.</w:t>
      </w:r>
    </w:p>
    <w:p w:rsidR="00675F4B" w:rsidRPr="00675F4B" w:rsidRDefault="00675F4B" w:rsidP="00675F4B">
      <w:r w:rsidRPr="00675F4B">
        <w:t>"__" _____________ 20__ г. _______________________________________________</w:t>
      </w:r>
    </w:p>
    <w:p w:rsidR="00675F4B" w:rsidRPr="00675F4B" w:rsidRDefault="00675F4B" w:rsidP="00675F4B">
      <w:r w:rsidRPr="00675F4B">
        <w:t>(подпись руководителя муниципального учреждения, представляющего справку)</w:t>
      </w:r>
    </w:p>
    <w:p w:rsidR="00675F4B" w:rsidRPr="00675F4B" w:rsidRDefault="00675F4B" w:rsidP="00675F4B">
      <w:r w:rsidRPr="00675F4B">
        <w:t>____________________________________________________________________________</w:t>
      </w:r>
    </w:p>
    <w:p w:rsidR="00675F4B" w:rsidRPr="00675F4B" w:rsidRDefault="00675F4B" w:rsidP="00675F4B">
      <w:r w:rsidRPr="00675F4B">
        <w:t>(Ф.И.О. и подпись лица, принявшего справку)</w:t>
      </w:r>
    </w:p>
    <w:p w:rsidR="00675F4B" w:rsidRPr="00675F4B" w:rsidRDefault="00675F4B" w:rsidP="00675F4B">
      <w:r w:rsidRPr="00675F4B">
        <w:t>&lt;1</w:t>
      </w:r>
      <w:proofErr w:type="gramStart"/>
      <w:r w:rsidRPr="00675F4B">
        <w:t>&gt; У</w:t>
      </w:r>
      <w:proofErr w:type="gramEnd"/>
      <w:r w:rsidRPr="00675F4B">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75F4B" w:rsidRPr="00675F4B" w:rsidRDefault="00675F4B" w:rsidP="00675F4B">
      <w:r w:rsidRPr="00675F4B">
        <w:t>&lt;2</w:t>
      </w:r>
      <w:proofErr w:type="gramStart"/>
      <w:r w:rsidRPr="00675F4B">
        <w:t>&gt; У</w:t>
      </w:r>
      <w:proofErr w:type="gramEnd"/>
      <w:r w:rsidRPr="00675F4B">
        <w:t>казывается существо обязательства (заем, кредит и др.).</w:t>
      </w:r>
    </w:p>
    <w:p w:rsidR="00675F4B" w:rsidRPr="00675F4B" w:rsidRDefault="00675F4B" w:rsidP="00675F4B">
      <w:r w:rsidRPr="00675F4B">
        <w:t>&lt;3</w:t>
      </w:r>
      <w:proofErr w:type="gramStart"/>
      <w:r w:rsidRPr="00675F4B">
        <w:t>&gt; У</w:t>
      </w:r>
      <w:proofErr w:type="gramEnd"/>
      <w:r w:rsidRPr="00675F4B">
        <w:t>казывается вторая сторона обязательства: кредитор или должник, его фамилия, имя и отчество (наименование юридического лица), адрес.</w:t>
      </w:r>
    </w:p>
    <w:p w:rsidR="00675F4B" w:rsidRPr="00675F4B" w:rsidRDefault="00675F4B" w:rsidP="00675F4B">
      <w:r w:rsidRPr="00675F4B">
        <w:t>&lt;4</w:t>
      </w:r>
      <w:proofErr w:type="gramStart"/>
      <w:r w:rsidRPr="00675F4B">
        <w:t>&gt; У</w:t>
      </w:r>
      <w:proofErr w:type="gramEnd"/>
      <w:r w:rsidRPr="00675F4B">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75F4B" w:rsidRPr="00675F4B" w:rsidRDefault="00675F4B" w:rsidP="00675F4B">
      <w:r w:rsidRPr="00675F4B">
        <w:t>&lt;5</w:t>
      </w:r>
      <w:proofErr w:type="gramStart"/>
      <w:r w:rsidRPr="00675F4B">
        <w:t>&gt; У</w:t>
      </w:r>
      <w:proofErr w:type="gramEnd"/>
      <w:r w:rsidRPr="00675F4B">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75F4B" w:rsidRPr="00675F4B" w:rsidRDefault="00675F4B" w:rsidP="00675F4B">
      <w:r w:rsidRPr="00675F4B">
        <w:t>&lt;6</w:t>
      </w:r>
      <w:proofErr w:type="gramStart"/>
      <w:r w:rsidRPr="00675F4B">
        <w:t>&gt; У</w:t>
      </w:r>
      <w:proofErr w:type="gramEnd"/>
      <w:r w:rsidRPr="00675F4B">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6F25" w:rsidRDefault="004B6F25">
      <w:bookmarkStart w:id="3" w:name="_GoBack"/>
      <w:bookmarkEnd w:id="3"/>
    </w:p>
    <w:sectPr w:rsidR="004B6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4B"/>
    <w:rsid w:val="00167251"/>
    <w:rsid w:val="00250DB9"/>
    <w:rsid w:val="004B6F25"/>
    <w:rsid w:val="00675F4B"/>
    <w:rsid w:val="00D8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75F4B"/>
  </w:style>
  <w:style w:type="paragraph" w:customStyle="1" w:styleId="p2">
    <w:name w:val="p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75F4B"/>
  </w:style>
  <w:style w:type="paragraph" w:customStyle="1" w:styleId="p7">
    <w:name w:val="p7"/>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75F4B"/>
  </w:style>
  <w:style w:type="paragraph" w:customStyle="1" w:styleId="p8">
    <w:name w:val="p8"/>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75F4B"/>
  </w:style>
  <w:style w:type="character" w:customStyle="1" w:styleId="apple-converted-space">
    <w:name w:val="apple-converted-space"/>
    <w:basedOn w:val="a0"/>
    <w:rsid w:val="00675F4B"/>
  </w:style>
  <w:style w:type="character" w:styleId="a3">
    <w:name w:val="Hyperlink"/>
    <w:basedOn w:val="a0"/>
    <w:uiPriority w:val="99"/>
    <w:unhideWhenUsed/>
    <w:rsid w:val="00675F4B"/>
    <w:rPr>
      <w:color w:val="0000FF"/>
      <w:u w:val="single"/>
    </w:rPr>
  </w:style>
  <w:style w:type="character" w:styleId="a4">
    <w:name w:val="FollowedHyperlink"/>
    <w:basedOn w:val="a0"/>
    <w:uiPriority w:val="99"/>
    <w:semiHidden/>
    <w:unhideWhenUsed/>
    <w:rsid w:val="00675F4B"/>
    <w:rPr>
      <w:color w:val="800080"/>
      <w:u w:val="single"/>
    </w:rPr>
  </w:style>
  <w:style w:type="character" w:customStyle="1" w:styleId="s5">
    <w:name w:val="s5"/>
    <w:basedOn w:val="a0"/>
    <w:rsid w:val="00675F4B"/>
  </w:style>
  <w:style w:type="paragraph" w:customStyle="1" w:styleId="p15">
    <w:name w:val="p15"/>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75F4B"/>
  </w:style>
  <w:style w:type="paragraph" w:customStyle="1" w:styleId="p17">
    <w:name w:val="p17"/>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75F4B"/>
  </w:style>
  <w:style w:type="paragraph" w:customStyle="1" w:styleId="p19">
    <w:name w:val="p19"/>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75F4B"/>
  </w:style>
  <w:style w:type="paragraph" w:customStyle="1" w:styleId="p2">
    <w:name w:val="p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75F4B"/>
  </w:style>
  <w:style w:type="paragraph" w:customStyle="1" w:styleId="p7">
    <w:name w:val="p7"/>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75F4B"/>
  </w:style>
  <w:style w:type="paragraph" w:customStyle="1" w:styleId="p8">
    <w:name w:val="p8"/>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75F4B"/>
  </w:style>
  <w:style w:type="character" w:customStyle="1" w:styleId="apple-converted-space">
    <w:name w:val="apple-converted-space"/>
    <w:basedOn w:val="a0"/>
    <w:rsid w:val="00675F4B"/>
  </w:style>
  <w:style w:type="character" w:styleId="a3">
    <w:name w:val="Hyperlink"/>
    <w:basedOn w:val="a0"/>
    <w:uiPriority w:val="99"/>
    <w:unhideWhenUsed/>
    <w:rsid w:val="00675F4B"/>
    <w:rPr>
      <w:color w:val="0000FF"/>
      <w:u w:val="single"/>
    </w:rPr>
  </w:style>
  <w:style w:type="character" w:styleId="a4">
    <w:name w:val="FollowedHyperlink"/>
    <w:basedOn w:val="a0"/>
    <w:uiPriority w:val="99"/>
    <w:semiHidden/>
    <w:unhideWhenUsed/>
    <w:rsid w:val="00675F4B"/>
    <w:rPr>
      <w:color w:val="800080"/>
      <w:u w:val="single"/>
    </w:rPr>
  </w:style>
  <w:style w:type="character" w:customStyle="1" w:styleId="s5">
    <w:name w:val="s5"/>
    <w:basedOn w:val="a0"/>
    <w:rsid w:val="00675F4B"/>
  </w:style>
  <w:style w:type="paragraph" w:customStyle="1" w:styleId="p15">
    <w:name w:val="p15"/>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75F4B"/>
  </w:style>
  <w:style w:type="paragraph" w:customStyle="1" w:styleId="p17">
    <w:name w:val="p17"/>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75F4B"/>
  </w:style>
  <w:style w:type="paragraph" w:customStyle="1" w:styleId="p19">
    <w:name w:val="p19"/>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4967">
      <w:bodyDiv w:val="1"/>
      <w:marLeft w:val="0"/>
      <w:marRight w:val="0"/>
      <w:marTop w:val="0"/>
      <w:marBottom w:val="0"/>
      <w:divBdr>
        <w:top w:val="none" w:sz="0" w:space="0" w:color="auto"/>
        <w:left w:val="none" w:sz="0" w:space="0" w:color="auto"/>
        <w:bottom w:val="none" w:sz="0" w:space="0" w:color="auto"/>
        <w:right w:val="none" w:sz="0" w:space="0" w:color="auto"/>
      </w:divBdr>
      <w:divsChild>
        <w:div w:id="476268920">
          <w:marLeft w:val="600"/>
          <w:marRight w:val="600"/>
          <w:marTop w:val="225"/>
          <w:marBottom w:val="225"/>
          <w:divBdr>
            <w:top w:val="none" w:sz="0" w:space="0" w:color="auto"/>
            <w:left w:val="none" w:sz="0" w:space="0" w:color="auto"/>
            <w:bottom w:val="none" w:sz="0" w:space="0" w:color="auto"/>
            <w:right w:val="none" w:sz="0" w:space="0" w:color="auto"/>
          </w:divBdr>
          <w:divsChild>
            <w:div w:id="1840542051">
              <w:marLeft w:val="0"/>
              <w:marRight w:val="0"/>
              <w:marTop w:val="0"/>
              <w:marBottom w:val="0"/>
              <w:divBdr>
                <w:top w:val="none" w:sz="0" w:space="0" w:color="auto"/>
                <w:left w:val="none" w:sz="0" w:space="0" w:color="auto"/>
                <w:bottom w:val="none" w:sz="0" w:space="0" w:color="auto"/>
                <w:right w:val="none" w:sz="0" w:space="0" w:color="auto"/>
              </w:divBdr>
              <w:divsChild>
                <w:div w:id="16082460">
                  <w:marLeft w:val="1701"/>
                  <w:marRight w:val="850"/>
                  <w:marTop w:val="708"/>
                  <w:marBottom w:val="360"/>
                  <w:divBdr>
                    <w:top w:val="none" w:sz="0" w:space="0" w:color="auto"/>
                    <w:left w:val="none" w:sz="0" w:space="0" w:color="auto"/>
                    <w:bottom w:val="none" w:sz="0" w:space="0" w:color="auto"/>
                    <w:right w:val="none" w:sz="0" w:space="0" w:color="auto"/>
                  </w:divBdr>
                </w:div>
              </w:divsChild>
            </w:div>
          </w:divsChild>
        </w:div>
        <w:div w:id="46354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r.xml?sk=y9b6eab557ab82b5126a1deb1bfb23ae5&amp;url=consultantplus%3A%2F%2Foffline%2Fref%3D50CE8B7565ABF24460379E74D5036B49E86D3D3C0CAA9FA87ED3954003CE9741E7413BF1541C5893IEB8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6471</Words>
  <Characters>36889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2013-12-23T07:36:00Z</dcterms:created>
  <dcterms:modified xsi:type="dcterms:W3CDTF">2013-12-23T07:59:00Z</dcterms:modified>
</cp:coreProperties>
</file>