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31B9" w14:textId="77777777" w:rsidR="003272F8" w:rsidRPr="003272F8" w:rsidRDefault="003272F8" w:rsidP="003272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72F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F4B39E6" wp14:editId="13F906C5">
            <wp:extent cx="742950" cy="914400"/>
            <wp:effectExtent l="0" t="0" r="0" b="0"/>
            <wp:docPr id="1" name="Рисунок 1" descr="Описание: 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9590D3" w14:textId="77777777" w:rsidR="003272F8" w:rsidRPr="003272F8" w:rsidRDefault="003272F8" w:rsidP="003272F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272F8">
        <w:rPr>
          <w:rFonts w:ascii="Arial" w:eastAsia="Times New Roman" w:hAnsi="Arial" w:cs="Arial"/>
          <w:b/>
          <w:sz w:val="32"/>
          <w:szCs w:val="32"/>
          <w:lang w:eastAsia="ru-RU"/>
        </w:rPr>
        <w:t>Совет народных депутатов</w:t>
      </w:r>
    </w:p>
    <w:p w14:paraId="66E1C9FD" w14:textId="77777777" w:rsidR="003272F8" w:rsidRPr="003272F8" w:rsidRDefault="003272F8" w:rsidP="003272F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272F8">
        <w:rPr>
          <w:rFonts w:ascii="Arial" w:eastAsia="Times New Roman" w:hAnsi="Arial" w:cs="Arial"/>
          <w:b/>
          <w:sz w:val="32"/>
          <w:szCs w:val="32"/>
          <w:lang w:eastAsia="ru-RU"/>
        </w:rPr>
        <w:t>Манинского сельского поселения</w:t>
      </w:r>
    </w:p>
    <w:p w14:paraId="7F0ED8DB" w14:textId="77777777" w:rsidR="003272F8" w:rsidRPr="003272F8" w:rsidRDefault="003272F8" w:rsidP="003272F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272F8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 муниципального района</w:t>
      </w:r>
    </w:p>
    <w:p w14:paraId="2708DA31" w14:textId="25CD2F2A" w:rsidR="003272F8" w:rsidRPr="003272F8" w:rsidRDefault="003272F8" w:rsidP="005B77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272F8">
        <w:rPr>
          <w:rFonts w:ascii="Arial" w:eastAsia="Times New Roman" w:hAnsi="Arial" w:cs="Arial"/>
          <w:b/>
          <w:sz w:val="32"/>
          <w:szCs w:val="32"/>
          <w:lang w:eastAsia="ru-RU"/>
        </w:rPr>
        <w:t>Воронежской области</w:t>
      </w:r>
    </w:p>
    <w:p w14:paraId="45899D8B" w14:textId="4C7A5FF6" w:rsidR="003272F8" w:rsidRPr="003272F8" w:rsidRDefault="003272F8" w:rsidP="005B77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val="x-none" w:eastAsia="x-none"/>
        </w:rPr>
      </w:pPr>
      <w:r w:rsidRPr="003272F8">
        <w:rPr>
          <w:rFonts w:ascii="Arial" w:eastAsia="Times New Roman" w:hAnsi="Arial" w:cs="Arial"/>
          <w:b/>
          <w:bCs/>
          <w:iCs/>
          <w:sz w:val="32"/>
          <w:szCs w:val="32"/>
          <w:lang w:val="x-none" w:eastAsia="x-none"/>
        </w:rPr>
        <w:t>РЕШЕНИЕ</w:t>
      </w:r>
    </w:p>
    <w:p w14:paraId="4B6DB9BC" w14:textId="4B5642C2" w:rsidR="003272F8" w:rsidRPr="003272F8" w:rsidRDefault="003272F8" w:rsidP="00BA15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2F8">
        <w:rPr>
          <w:rFonts w:ascii="Arial" w:eastAsia="Times New Roman" w:hAnsi="Arial" w:cs="Arial"/>
          <w:sz w:val="24"/>
          <w:szCs w:val="24"/>
          <w:lang w:eastAsia="ru-RU"/>
        </w:rPr>
        <w:t>от «2</w:t>
      </w:r>
      <w:r w:rsidR="00BA156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3272F8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A156A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Pr="003272F8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BA156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272F8">
        <w:rPr>
          <w:rFonts w:ascii="Arial" w:eastAsia="Times New Roman" w:hAnsi="Arial" w:cs="Arial"/>
          <w:sz w:val="24"/>
          <w:szCs w:val="24"/>
          <w:lang w:eastAsia="ru-RU"/>
        </w:rPr>
        <w:t xml:space="preserve"> года № 21</w:t>
      </w:r>
      <w:r w:rsidR="00491C35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14:paraId="1B812C48" w14:textId="13090EDA" w:rsidR="002C3BF9" w:rsidRPr="004B701A" w:rsidRDefault="003272F8" w:rsidP="005B77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2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2F8">
        <w:rPr>
          <w:rFonts w:ascii="Arial" w:eastAsia="Times New Roman" w:hAnsi="Arial" w:cs="Arial"/>
          <w:sz w:val="24"/>
          <w:szCs w:val="24"/>
          <w:lang w:eastAsia="ru-RU"/>
        </w:rPr>
        <w:t>с.Манино</w:t>
      </w:r>
      <w:proofErr w:type="spellEnd"/>
      <w:r w:rsidR="00B837EE" w:rsidRPr="00B837E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                                        ПРОЕКТ</w:t>
      </w:r>
    </w:p>
    <w:p w14:paraId="71F91B2B" w14:textId="1B64982B" w:rsidR="00B837EE" w:rsidRPr="00FC604C" w:rsidRDefault="00E45D39" w:rsidP="00FC604C">
      <w:pPr>
        <w:tabs>
          <w:tab w:val="left" w:pos="9356"/>
        </w:tabs>
        <w:spacing w:after="0" w:line="240" w:lineRule="auto"/>
        <w:ind w:left="709" w:right="-1"/>
        <w:outlineLvl w:val="4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  <w:r w:rsidRP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О внесении изменений </w:t>
      </w:r>
      <w:r w:rsidR="00ED4F27" w:rsidRP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и дополнений </w:t>
      </w:r>
      <w:r w:rsidRP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в решение</w:t>
      </w:r>
      <w:r w:rsidR="00FC604C" w:rsidRP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 </w:t>
      </w:r>
      <w:r w:rsidRP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Совета народных депутатов </w:t>
      </w:r>
      <w:r w:rsidR="00BA156A" w:rsidRP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Манинского</w:t>
      </w:r>
      <w:r w:rsidR="00FC604C" w:rsidRP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 </w:t>
      </w:r>
      <w:r w:rsidR="00ED4F27" w:rsidRP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сельского </w:t>
      </w:r>
      <w:r w:rsidRP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поселения Калачеевского</w:t>
      </w:r>
      <w:r w:rsid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 </w:t>
      </w:r>
      <w:r w:rsidR="002C3BF9" w:rsidRPr="00FC604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муниципального района Воронежской области</w:t>
      </w:r>
      <w:r w:rsidR="00FC604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FC604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</w:t>
      </w:r>
      <w:r w:rsidR="00B837EE" w:rsidRPr="00FC604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Положения</w:t>
      </w:r>
    </w:p>
    <w:p w14:paraId="6CF3F283" w14:textId="0D0387C8" w:rsidR="00B837EE" w:rsidRPr="005B771C" w:rsidRDefault="00B837EE" w:rsidP="005B771C">
      <w:pPr>
        <w:tabs>
          <w:tab w:val="left" w:pos="9356"/>
        </w:tabs>
        <w:spacing w:after="0" w:line="240" w:lineRule="auto"/>
        <w:ind w:left="709" w:right="-1"/>
        <w:outlineLvl w:val="4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  <w:r w:rsidRPr="00FC604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 бюджетном процессе в </w:t>
      </w:r>
      <w:proofErr w:type="spellStart"/>
      <w:r w:rsidR="00BA156A" w:rsidRP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Манинском</w:t>
      </w:r>
      <w:proofErr w:type="spellEnd"/>
      <w:r w:rsidR="00FC604C" w:rsidRP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 </w:t>
      </w:r>
      <w:r w:rsidR="00ED4F27" w:rsidRP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сельском поселении Калачеевского</w:t>
      </w:r>
      <w:r w:rsidR="00FC604C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 </w:t>
      </w:r>
      <w:r w:rsidR="00ED4F27" w:rsidRPr="00FC604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муниципального района Воронежской области</w:t>
      </w:r>
      <w:r w:rsidR="00FC604C" w:rsidRPr="00FC604C">
        <w:rPr>
          <w:rFonts w:ascii="Arial" w:hAnsi="Arial" w:cs="Arial"/>
          <w:b/>
          <w:sz w:val="32"/>
          <w:szCs w:val="32"/>
        </w:rPr>
        <w:t xml:space="preserve"> </w:t>
      </w:r>
      <w:r w:rsidR="004B701A" w:rsidRPr="00FC604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29.05.2019г №138(в ред. </w:t>
      </w:r>
      <w:proofErr w:type="spellStart"/>
      <w:r w:rsidR="004B701A" w:rsidRPr="00FC604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реш</w:t>
      </w:r>
      <w:proofErr w:type="spellEnd"/>
      <w:r w:rsidR="004B701A" w:rsidRPr="00FC604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. от 11.12.2020 № </w:t>
      </w:r>
      <w:proofErr w:type="gramStart"/>
      <w:r w:rsidR="004B701A" w:rsidRPr="00FC604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25,от</w:t>
      </w:r>
      <w:proofErr w:type="gramEnd"/>
      <w:r w:rsidR="004B701A" w:rsidRPr="00FC604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30.06.2021 № 44, от 22.11.2021 № 51,от 18.02.2022 № 69, от 29.03.2023 № 115,от 27.02.2024 № 174, от 26.12.2024 № 211)</w:t>
      </w:r>
    </w:p>
    <w:p w14:paraId="65CE739B" w14:textId="211B80EC" w:rsidR="00484B39" w:rsidRPr="004B701A" w:rsidRDefault="00484B39" w:rsidP="00484B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701A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25.12.2023 г. № 628-ФЗ «О внесении изменений в Бюджетный кодекс Российской Федерации и отдельные законодательные акты Российской Федерации», рассмотрев протест прокуратуры Калачеевского района от 23.01.2025 г. № 2-1-2025/Прдп22-25-20200022, в целях приведения нормативных правовых актов Манинского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Манинского сельского поселения Калачеевского муниципального района Воронежской области</w:t>
      </w:r>
    </w:p>
    <w:p w14:paraId="65AB850C" w14:textId="3FEA3E64" w:rsidR="00B837EE" w:rsidRPr="004B701A" w:rsidRDefault="00EF79D5" w:rsidP="00897D4D">
      <w:pPr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</w:t>
      </w:r>
      <w:r w:rsidR="00B837EE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001C0823" w14:textId="029397CF" w:rsidR="00B837EE" w:rsidRPr="004B701A" w:rsidRDefault="00B837EE" w:rsidP="00897D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4B701A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</w:t>
      </w:r>
      <w:r w:rsidR="00B83456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решение Совета народных </w:t>
      </w:r>
      <w:r w:rsidR="00BA156A" w:rsidRPr="004B701A">
        <w:rPr>
          <w:rFonts w:ascii="Arial" w:eastAsia="Times New Roman" w:hAnsi="Arial" w:cs="Arial"/>
          <w:iCs/>
          <w:sz w:val="24"/>
          <w:szCs w:val="24"/>
          <w:lang w:eastAsia="ru-RU"/>
        </w:rPr>
        <w:t>Манинского</w:t>
      </w:r>
      <w:r w:rsidR="00EF79D5" w:rsidRPr="004B701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 Калачеевского </w:t>
      </w:r>
      <w:r w:rsidR="00EF79D5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</w:t>
      </w:r>
      <w:r w:rsidR="00B83456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F79D5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701A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="00EF79D5" w:rsidRPr="004B701A">
        <w:rPr>
          <w:rFonts w:ascii="Arial" w:hAnsi="Arial" w:cs="Arial"/>
          <w:sz w:val="24"/>
          <w:szCs w:val="24"/>
        </w:rPr>
        <w:t>.05.2019 г. №13</w:t>
      </w:r>
      <w:r w:rsidR="004B701A" w:rsidRPr="004B701A">
        <w:rPr>
          <w:rFonts w:ascii="Arial" w:hAnsi="Arial" w:cs="Arial"/>
          <w:sz w:val="24"/>
          <w:szCs w:val="24"/>
        </w:rPr>
        <w:t>8</w:t>
      </w:r>
      <w:r w:rsidR="00EF79D5" w:rsidRPr="004B701A">
        <w:rPr>
          <w:rFonts w:ascii="Arial" w:hAnsi="Arial" w:cs="Arial"/>
          <w:sz w:val="24"/>
          <w:szCs w:val="24"/>
        </w:rPr>
        <w:t xml:space="preserve"> </w:t>
      </w:r>
      <w:r w:rsidR="00B83456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</w:t>
      </w:r>
      <w:r w:rsidR="00EF79D5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дополнения</w:t>
      </w:r>
      <w:r w:rsidR="00B83456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637A4C4E" w14:textId="2EBBC5A0" w:rsidR="00EF79D5" w:rsidRPr="004B701A" w:rsidRDefault="00EF79D5" w:rsidP="00897D4D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701A">
        <w:rPr>
          <w:rFonts w:ascii="Arial" w:hAnsi="Arial" w:cs="Arial"/>
          <w:color w:val="000000"/>
        </w:rPr>
        <w:t>1.1. В Положение о бюджетном процессе в </w:t>
      </w:r>
      <w:proofErr w:type="spellStart"/>
      <w:r w:rsidR="00BA156A" w:rsidRPr="004B701A">
        <w:rPr>
          <w:rFonts w:ascii="Arial" w:hAnsi="Arial" w:cs="Arial"/>
          <w:color w:val="000000"/>
        </w:rPr>
        <w:t>Манинском</w:t>
      </w:r>
      <w:proofErr w:type="spellEnd"/>
      <w:r w:rsidRPr="004B701A">
        <w:rPr>
          <w:rFonts w:ascii="Arial" w:hAnsi="Arial" w:cs="Arial"/>
          <w:color w:val="000000"/>
        </w:rPr>
        <w:t> сельском поселении Калачеевского муниципального района Воронежской области (далее Положение):</w:t>
      </w:r>
    </w:p>
    <w:p w14:paraId="1C97D9CB" w14:textId="0D36149B" w:rsidR="00B83456" w:rsidRPr="004B701A" w:rsidRDefault="00B83456" w:rsidP="00897D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="00EF79D5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37EE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4395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58556C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статьи 1</w:t>
      </w:r>
      <w:r w:rsidR="00EF79D5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 </w:t>
      </w:r>
      <w:r w:rsidR="0058556C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следующей редакции</w:t>
      </w:r>
      <w:r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4E70D3F9" w14:textId="1F3348D0" w:rsidR="00B837EE" w:rsidRPr="004B701A" w:rsidRDefault="0058556C" w:rsidP="00897D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«Размер резервного фонда администрации </w:t>
      </w:r>
      <w:r w:rsidR="00BA156A" w:rsidRPr="004B701A">
        <w:rPr>
          <w:rFonts w:ascii="Arial" w:eastAsia="Times New Roman" w:hAnsi="Arial" w:cs="Arial"/>
          <w:iCs/>
          <w:sz w:val="24"/>
          <w:szCs w:val="24"/>
          <w:lang w:eastAsia="ru-RU"/>
        </w:rPr>
        <w:t>Манинского</w:t>
      </w:r>
      <w:r w:rsidR="00EF79D5" w:rsidRPr="004B701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 </w:t>
      </w:r>
      <w:r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 решение</w:t>
      </w:r>
      <w:r w:rsidR="004B701A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о </w:t>
      </w:r>
      <w:r w:rsidR="004A49C1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местном бюджете</w:t>
      </w:r>
      <w:r w:rsidR="002C4CAB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83456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14:paraId="0639586F" w14:textId="4D59BB13" w:rsidR="009C7A86" w:rsidRPr="004B701A" w:rsidRDefault="00BA0092" w:rsidP="00897D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B14395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</w:t>
      </w:r>
      <w:r w:rsidR="002C4CAB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B14395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2C4CAB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14395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2C4CAB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 3 ч</w:t>
      </w:r>
      <w:r w:rsidR="00B14395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</w:t>
      </w:r>
      <w:r w:rsidR="002C4CAB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стат</w:t>
      </w:r>
      <w:r w:rsidR="00395098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ьи 50</w:t>
      </w:r>
      <w:r w:rsidR="00B14395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 </w:t>
      </w:r>
      <w:r w:rsidR="00395098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следующей редакции</w:t>
      </w:r>
      <w:r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</w:p>
    <w:p w14:paraId="5B4699A8" w14:textId="568AF4CC" w:rsidR="00C1002E" w:rsidRPr="004B701A" w:rsidRDefault="00BA0092" w:rsidP="00897D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</w:t>
      </w:r>
      <w:r w:rsidR="00395098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внесении изменений в сводную бюджетную роспись уменьшение бюджетных ассигнований, предусмотренных на исполнение</w:t>
      </w:r>
      <w:r w:rsidR="004A49C1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публичных нормативных обязательств (за исключением случаев, установленных абзацем двадцать пятым пункта 7 статьи 217 БК РФ) и обслуживание муниципального долга, для увеличения иных бюджетных ассигнований без внесения изменений в решение о местном бюджете не допускается</w:t>
      </w:r>
      <w:r w:rsidR="002C4CAB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61293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2C4CAB" w:rsidRPr="004B7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4F5F8E9" w14:textId="77777777" w:rsidR="00EF79D5" w:rsidRPr="004B701A" w:rsidRDefault="00EF79D5" w:rsidP="00897D4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B701A">
        <w:rPr>
          <w:rFonts w:ascii="Arial" w:eastAsia="Times New Roman" w:hAnsi="Arial" w:cs="Arial"/>
          <w:bCs/>
          <w:sz w:val="24"/>
          <w:szCs w:val="24"/>
          <w:lang w:eastAsia="ar-SA"/>
        </w:rPr>
        <w:t>2. Настоящее решение вступает в силу со дня его официального опубликования.</w:t>
      </w:r>
    </w:p>
    <w:p w14:paraId="1411D665" w14:textId="16773239" w:rsidR="00484B39" w:rsidRPr="005B771C" w:rsidRDefault="00EF79D5" w:rsidP="005B771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B701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Опубликовать настоящее решение в Вестнике муниципальных правовых актов </w:t>
      </w:r>
      <w:r w:rsidR="00BA156A" w:rsidRPr="004B701A">
        <w:rPr>
          <w:rFonts w:ascii="Arial" w:eastAsia="Times New Roman" w:hAnsi="Arial" w:cs="Arial"/>
          <w:bCs/>
          <w:sz w:val="24"/>
          <w:szCs w:val="24"/>
          <w:lang w:eastAsia="ar-SA"/>
        </w:rPr>
        <w:t>Манинского</w:t>
      </w:r>
      <w:r w:rsidRPr="004B701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14:paraId="0B5AAE3F" w14:textId="77777777" w:rsidR="00484B39" w:rsidRPr="004B701A" w:rsidRDefault="00484B39" w:rsidP="00484B39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4B701A">
        <w:rPr>
          <w:rFonts w:ascii="Arial" w:eastAsia="Calibri" w:hAnsi="Arial" w:cs="Arial"/>
          <w:sz w:val="24"/>
          <w:szCs w:val="24"/>
        </w:rPr>
        <w:t xml:space="preserve">Глава Манинского поселения                                                              </w:t>
      </w:r>
      <w:proofErr w:type="spellStart"/>
      <w:r w:rsidRPr="004B701A">
        <w:rPr>
          <w:rFonts w:ascii="Arial" w:eastAsia="Calibri" w:hAnsi="Arial" w:cs="Arial"/>
          <w:sz w:val="24"/>
          <w:szCs w:val="24"/>
        </w:rPr>
        <w:t>С.Н.Борщев</w:t>
      </w:r>
      <w:proofErr w:type="spellEnd"/>
      <w:r w:rsidRPr="004B701A">
        <w:rPr>
          <w:rFonts w:ascii="Arial" w:eastAsia="Calibri" w:hAnsi="Arial" w:cs="Arial"/>
          <w:sz w:val="24"/>
          <w:szCs w:val="24"/>
        </w:rPr>
        <w:br w:type="textWrapping" w:clear="all"/>
      </w:r>
    </w:p>
    <w:p w14:paraId="71564410" w14:textId="77777777" w:rsidR="00B837EE" w:rsidRPr="004B701A" w:rsidRDefault="00B837EE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157E07BC" w14:textId="77777777" w:rsidR="00B837EE" w:rsidRPr="004B701A" w:rsidRDefault="00B837EE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1EFB7CC2" w14:textId="77777777" w:rsidR="00B837EE" w:rsidRPr="004B701A" w:rsidRDefault="00B837EE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30EDE091" w14:textId="77777777" w:rsidR="00B837EE" w:rsidRPr="004B701A" w:rsidRDefault="00B837EE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30CCD618" w14:textId="77777777" w:rsidR="00D31811" w:rsidRPr="004B701A" w:rsidRDefault="00D31811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  <w:r w:rsidRPr="004B701A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</w:t>
      </w:r>
    </w:p>
    <w:p w14:paraId="3D3E3222" w14:textId="77777777" w:rsidR="00B837EE" w:rsidRPr="004B701A" w:rsidRDefault="00B837EE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16160CE8" w14:textId="77777777" w:rsidR="00B837EE" w:rsidRPr="004B701A" w:rsidRDefault="00B837EE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66F9EFDA" w14:textId="77777777" w:rsidR="00B837EE" w:rsidRPr="004B701A" w:rsidRDefault="00B837EE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1D737AA7" w14:textId="77777777" w:rsidR="00B837EE" w:rsidRPr="004B701A" w:rsidRDefault="00B837EE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72352731" w14:textId="77777777" w:rsidR="00B837EE" w:rsidRPr="004B701A" w:rsidRDefault="00B837EE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7C2D6A6C" w14:textId="77777777" w:rsidR="00B837EE" w:rsidRPr="004B701A" w:rsidRDefault="00B837EE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7558B987" w14:textId="77777777" w:rsidR="00B837EE" w:rsidRPr="004B701A" w:rsidRDefault="00B837EE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67D25977" w14:textId="77777777" w:rsidR="00B837EE" w:rsidRPr="004B701A" w:rsidRDefault="00B837EE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0BBF19F4" w14:textId="77777777" w:rsidR="00B837EE" w:rsidRPr="004B701A" w:rsidRDefault="00B837EE" w:rsidP="00947698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3D535273" w14:textId="77777777" w:rsidR="00B837EE" w:rsidRPr="004B701A" w:rsidRDefault="00B837EE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17B3C079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65EB91E9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19497B14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3303632B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2400253D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34A16CFA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2FDE882A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071A88D4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1FFFF121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38D236BC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738AA987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29969B14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11C80BA3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427316A0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5437CA9F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7B650F13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6F003985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76AB99A0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30318823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774067AD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7CD64431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p w14:paraId="4302FED1" w14:textId="77777777" w:rsidR="00661293" w:rsidRPr="004B701A" w:rsidRDefault="00661293" w:rsidP="00B030F9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4"/>
          <w:szCs w:val="24"/>
          <w:lang w:eastAsia="ru-RU"/>
        </w:rPr>
      </w:pPr>
    </w:p>
    <w:sectPr w:rsidR="00661293" w:rsidRPr="004B701A" w:rsidSect="005B771C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7CA"/>
    <w:rsid w:val="00062601"/>
    <w:rsid w:val="00065F12"/>
    <w:rsid w:val="00066C8E"/>
    <w:rsid w:val="000720EB"/>
    <w:rsid w:val="000754CA"/>
    <w:rsid w:val="000C2AFB"/>
    <w:rsid w:val="000F5531"/>
    <w:rsid w:val="001035E0"/>
    <w:rsid w:val="0012557D"/>
    <w:rsid w:val="00125E53"/>
    <w:rsid w:val="001430FF"/>
    <w:rsid w:val="00155FF9"/>
    <w:rsid w:val="001714CD"/>
    <w:rsid w:val="00177A1D"/>
    <w:rsid w:val="00190A3A"/>
    <w:rsid w:val="001B0E3E"/>
    <w:rsid w:val="001F150B"/>
    <w:rsid w:val="00215F9A"/>
    <w:rsid w:val="00254714"/>
    <w:rsid w:val="002571C6"/>
    <w:rsid w:val="00283BFC"/>
    <w:rsid w:val="00296F4A"/>
    <w:rsid w:val="002C3BF9"/>
    <w:rsid w:val="002C4CAB"/>
    <w:rsid w:val="002D4471"/>
    <w:rsid w:val="00302F5B"/>
    <w:rsid w:val="003145A5"/>
    <w:rsid w:val="00321364"/>
    <w:rsid w:val="003272F8"/>
    <w:rsid w:val="00330D0C"/>
    <w:rsid w:val="00362C12"/>
    <w:rsid w:val="00395098"/>
    <w:rsid w:val="003B1417"/>
    <w:rsid w:val="003B7A06"/>
    <w:rsid w:val="003D22C7"/>
    <w:rsid w:val="003E764C"/>
    <w:rsid w:val="00484B39"/>
    <w:rsid w:val="00491C35"/>
    <w:rsid w:val="004A49C1"/>
    <w:rsid w:val="004B2E16"/>
    <w:rsid w:val="004B701A"/>
    <w:rsid w:val="004C70DC"/>
    <w:rsid w:val="00552B40"/>
    <w:rsid w:val="00577A92"/>
    <w:rsid w:val="0058556C"/>
    <w:rsid w:val="005B771C"/>
    <w:rsid w:val="00640C4C"/>
    <w:rsid w:val="00661293"/>
    <w:rsid w:val="006834DA"/>
    <w:rsid w:val="006D4439"/>
    <w:rsid w:val="006E0018"/>
    <w:rsid w:val="006E0EF7"/>
    <w:rsid w:val="006E464D"/>
    <w:rsid w:val="007076E9"/>
    <w:rsid w:val="007165BE"/>
    <w:rsid w:val="00726376"/>
    <w:rsid w:val="007F1A5B"/>
    <w:rsid w:val="00800758"/>
    <w:rsid w:val="00805E57"/>
    <w:rsid w:val="0088459C"/>
    <w:rsid w:val="00897D4D"/>
    <w:rsid w:val="008A19BA"/>
    <w:rsid w:val="008B16F8"/>
    <w:rsid w:val="00914450"/>
    <w:rsid w:val="009251FA"/>
    <w:rsid w:val="009264DF"/>
    <w:rsid w:val="00947698"/>
    <w:rsid w:val="0096044E"/>
    <w:rsid w:val="009729EB"/>
    <w:rsid w:val="00975323"/>
    <w:rsid w:val="009A529C"/>
    <w:rsid w:val="009C57D7"/>
    <w:rsid w:val="009C7A86"/>
    <w:rsid w:val="00A54671"/>
    <w:rsid w:val="00A672C4"/>
    <w:rsid w:val="00A741E6"/>
    <w:rsid w:val="00AB7352"/>
    <w:rsid w:val="00AE77CA"/>
    <w:rsid w:val="00B030F9"/>
    <w:rsid w:val="00B10731"/>
    <w:rsid w:val="00B14395"/>
    <w:rsid w:val="00B83456"/>
    <w:rsid w:val="00B837EE"/>
    <w:rsid w:val="00BA0092"/>
    <w:rsid w:val="00BA156A"/>
    <w:rsid w:val="00BA4308"/>
    <w:rsid w:val="00C04B36"/>
    <w:rsid w:val="00C1002E"/>
    <w:rsid w:val="00CA073E"/>
    <w:rsid w:val="00CB26FE"/>
    <w:rsid w:val="00CD11E8"/>
    <w:rsid w:val="00CE446E"/>
    <w:rsid w:val="00D31811"/>
    <w:rsid w:val="00D3289C"/>
    <w:rsid w:val="00D65E80"/>
    <w:rsid w:val="00D770EC"/>
    <w:rsid w:val="00D829B9"/>
    <w:rsid w:val="00D857BA"/>
    <w:rsid w:val="00D9714D"/>
    <w:rsid w:val="00DF7651"/>
    <w:rsid w:val="00E45D39"/>
    <w:rsid w:val="00E90F07"/>
    <w:rsid w:val="00EC62B6"/>
    <w:rsid w:val="00ED4F27"/>
    <w:rsid w:val="00EF79D5"/>
    <w:rsid w:val="00F922BF"/>
    <w:rsid w:val="00F940D3"/>
    <w:rsid w:val="00FB5961"/>
    <w:rsid w:val="00FC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DF6"/>
  <w15:docId w15:val="{33DB933C-935F-4F42-B50A-14A5DB76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484B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Blazhkova</cp:lastModifiedBy>
  <cp:revision>82</cp:revision>
  <cp:lastPrinted>2025-02-24T10:55:00Z</cp:lastPrinted>
  <dcterms:created xsi:type="dcterms:W3CDTF">2023-03-30T11:01:00Z</dcterms:created>
  <dcterms:modified xsi:type="dcterms:W3CDTF">2025-02-27T05:49:00Z</dcterms:modified>
</cp:coreProperties>
</file>