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6F0" w:rsidRPr="004D46F0" w:rsidRDefault="004D46F0" w:rsidP="004D46F0">
      <w:pPr>
        <w:jc w:val="center"/>
        <w:rPr>
          <w:b/>
          <w:sz w:val="28"/>
        </w:rPr>
      </w:pPr>
      <w:r w:rsidRPr="004D46F0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71FE32AB" wp14:editId="08A26D3C">
            <wp:extent cx="809625" cy="1000125"/>
            <wp:effectExtent l="0" t="0" r="9525" b="9525"/>
            <wp:docPr id="1" name="Рисунок 1" descr="МанинскоеСП-герб-0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нинскоеСП-герб-08 (1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6F0" w:rsidRPr="004D46F0" w:rsidRDefault="004D46F0" w:rsidP="004D46F0">
      <w:pPr>
        <w:jc w:val="center"/>
        <w:rPr>
          <w:b/>
          <w:sz w:val="28"/>
        </w:rPr>
      </w:pPr>
      <w:r w:rsidRPr="004D46F0">
        <w:rPr>
          <w:b/>
          <w:sz w:val="28"/>
        </w:rPr>
        <w:t>РОССИЙСКАЯ ФЕДЕРАЦИЯ</w:t>
      </w:r>
    </w:p>
    <w:p w:rsidR="004D46F0" w:rsidRPr="004D46F0" w:rsidRDefault="004D46F0" w:rsidP="004D46F0">
      <w:pPr>
        <w:jc w:val="center"/>
        <w:rPr>
          <w:b/>
          <w:sz w:val="28"/>
        </w:rPr>
      </w:pPr>
      <w:r w:rsidRPr="004D46F0">
        <w:rPr>
          <w:b/>
          <w:sz w:val="28"/>
        </w:rPr>
        <w:t>АДМИНИСТРАЦИЯ МАНИНСКОГО СЕЛЬСКОГО ПОСЕЛЕНИЯ</w:t>
      </w:r>
    </w:p>
    <w:p w:rsidR="004D46F0" w:rsidRPr="004D46F0" w:rsidRDefault="004D46F0" w:rsidP="004D46F0">
      <w:pPr>
        <w:jc w:val="center"/>
        <w:rPr>
          <w:b/>
          <w:sz w:val="28"/>
        </w:rPr>
      </w:pPr>
      <w:r w:rsidRPr="004D46F0">
        <w:rPr>
          <w:b/>
          <w:sz w:val="28"/>
        </w:rPr>
        <w:t xml:space="preserve">КАЛАЧЕЕВСКОГО МУНИЦИПАЛЬНОГО РАЙОНА </w:t>
      </w:r>
    </w:p>
    <w:p w:rsidR="004D46F0" w:rsidRPr="004D46F0" w:rsidRDefault="004D46F0" w:rsidP="004D46F0">
      <w:pPr>
        <w:jc w:val="center"/>
        <w:rPr>
          <w:b/>
          <w:sz w:val="28"/>
        </w:rPr>
      </w:pPr>
      <w:r w:rsidRPr="004D46F0">
        <w:rPr>
          <w:b/>
          <w:sz w:val="28"/>
        </w:rPr>
        <w:t>ВОРОНЕЖСКОЙ ОБЛАСТИ</w:t>
      </w:r>
    </w:p>
    <w:p w:rsidR="004D46F0" w:rsidRPr="004D46F0" w:rsidRDefault="004D46F0" w:rsidP="004D46F0">
      <w:pPr>
        <w:jc w:val="center"/>
        <w:rPr>
          <w:b/>
          <w:sz w:val="28"/>
        </w:rPr>
      </w:pPr>
      <w:r w:rsidRPr="004D46F0">
        <w:rPr>
          <w:b/>
          <w:sz w:val="28"/>
        </w:rPr>
        <w:t>ПОСТАНОВЛЕНИЕ</w:t>
      </w:r>
    </w:p>
    <w:p w:rsidR="004D46F0" w:rsidRPr="004D46F0" w:rsidRDefault="004D46F0" w:rsidP="004D46F0">
      <w:pPr>
        <w:jc w:val="center"/>
        <w:rPr>
          <w:b/>
          <w:sz w:val="28"/>
        </w:rPr>
      </w:pPr>
    </w:p>
    <w:p w:rsidR="004D46F0" w:rsidRPr="004D46F0" w:rsidRDefault="004D46F0" w:rsidP="004D46F0">
      <w:pPr>
        <w:rPr>
          <w:rFonts w:ascii="Arial" w:hAnsi="Arial" w:cs="Arial"/>
        </w:rPr>
      </w:pPr>
      <w:r w:rsidRPr="004D46F0">
        <w:rPr>
          <w:rFonts w:ascii="Arial" w:hAnsi="Arial" w:cs="Arial"/>
        </w:rPr>
        <w:t>от «14» июня 2024 года</w:t>
      </w:r>
      <w:r w:rsidRPr="004D46F0">
        <w:rPr>
          <w:rFonts w:ascii="Arial" w:hAnsi="Arial" w:cs="Arial"/>
        </w:rPr>
        <w:tab/>
      </w:r>
      <w:r w:rsidRPr="004D46F0">
        <w:rPr>
          <w:rFonts w:ascii="Arial" w:hAnsi="Arial" w:cs="Arial"/>
        </w:rPr>
        <w:tab/>
      </w:r>
      <w:r w:rsidRPr="004D46F0">
        <w:rPr>
          <w:rFonts w:ascii="Arial" w:hAnsi="Arial" w:cs="Arial"/>
        </w:rPr>
        <w:tab/>
      </w:r>
      <w:r w:rsidRPr="004D46F0">
        <w:rPr>
          <w:rFonts w:ascii="Arial" w:hAnsi="Arial" w:cs="Arial"/>
        </w:rPr>
        <w:tab/>
        <w:t>№ 3</w:t>
      </w:r>
      <w:r>
        <w:rPr>
          <w:rFonts w:ascii="Arial" w:hAnsi="Arial" w:cs="Arial"/>
        </w:rPr>
        <w:t>5</w:t>
      </w:r>
    </w:p>
    <w:p w:rsidR="000B5E08" w:rsidRPr="00161D57" w:rsidRDefault="004D46F0" w:rsidP="00161D57">
      <w:pPr>
        <w:ind w:firstLine="709"/>
        <w:rPr>
          <w:rFonts w:ascii="Arial" w:hAnsi="Arial" w:cs="Arial"/>
        </w:rPr>
      </w:pPr>
      <w:proofErr w:type="spellStart"/>
      <w:r w:rsidRPr="004D46F0">
        <w:rPr>
          <w:rFonts w:ascii="Arial" w:hAnsi="Arial" w:cs="Arial"/>
        </w:rPr>
        <w:t>с.Манино</w:t>
      </w:r>
      <w:proofErr w:type="spellEnd"/>
    </w:p>
    <w:p w:rsidR="000B5E08" w:rsidRPr="00161D57" w:rsidRDefault="000B5E08" w:rsidP="00161D57">
      <w:pPr>
        <w:spacing w:line="255" w:lineRule="atLeast"/>
        <w:ind w:left="851"/>
        <w:rPr>
          <w:rFonts w:ascii="Arial" w:hAnsi="Arial" w:cs="Arial"/>
          <w:b/>
          <w:bCs/>
          <w:color w:val="1E1E1E"/>
          <w:sz w:val="32"/>
          <w:szCs w:val="32"/>
        </w:rPr>
      </w:pPr>
      <w:r w:rsidRPr="00161D57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r w:rsidR="004D46F0" w:rsidRPr="00161D57">
        <w:rPr>
          <w:rFonts w:ascii="Arial" w:hAnsi="Arial" w:cs="Arial"/>
          <w:b/>
          <w:sz w:val="32"/>
          <w:szCs w:val="32"/>
        </w:rPr>
        <w:t>Манинского</w:t>
      </w:r>
      <w:r w:rsidRPr="00161D57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 от 1</w:t>
      </w:r>
      <w:r w:rsidR="004D46F0" w:rsidRPr="00161D57">
        <w:rPr>
          <w:rFonts w:ascii="Arial" w:hAnsi="Arial" w:cs="Arial"/>
          <w:b/>
          <w:sz w:val="32"/>
          <w:szCs w:val="32"/>
        </w:rPr>
        <w:t>4</w:t>
      </w:r>
      <w:r w:rsidRPr="00161D57">
        <w:rPr>
          <w:rFonts w:ascii="Arial" w:hAnsi="Arial" w:cs="Arial"/>
          <w:b/>
          <w:sz w:val="32"/>
          <w:szCs w:val="32"/>
        </w:rPr>
        <w:t>.0</w:t>
      </w:r>
      <w:r w:rsidR="004D46F0" w:rsidRPr="00161D57">
        <w:rPr>
          <w:rFonts w:ascii="Arial" w:hAnsi="Arial" w:cs="Arial"/>
          <w:b/>
          <w:sz w:val="32"/>
          <w:szCs w:val="32"/>
        </w:rPr>
        <w:t>1</w:t>
      </w:r>
      <w:r w:rsidRPr="00161D57">
        <w:rPr>
          <w:rFonts w:ascii="Arial" w:hAnsi="Arial" w:cs="Arial"/>
          <w:b/>
          <w:sz w:val="32"/>
          <w:szCs w:val="32"/>
        </w:rPr>
        <w:t xml:space="preserve">.2016 г. № </w:t>
      </w:r>
      <w:r w:rsidR="004D46F0" w:rsidRPr="00161D57">
        <w:rPr>
          <w:rFonts w:ascii="Arial" w:hAnsi="Arial" w:cs="Arial"/>
          <w:b/>
          <w:sz w:val="32"/>
          <w:szCs w:val="32"/>
        </w:rPr>
        <w:t>4</w:t>
      </w:r>
      <w:r w:rsidRPr="00161D57">
        <w:rPr>
          <w:rFonts w:ascii="Arial" w:hAnsi="Arial" w:cs="Arial"/>
          <w:b/>
          <w:sz w:val="32"/>
          <w:szCs w:val="32"/>
        </w:rPr>
        <w:t xml:space="preserve"> «Об утверждении административного регламента по предоставлению муниципальной услуги «Выдача </w:t>
      </w:r>
      <w:r w:rsidRPr="00161D57">
        <w:rPr>
          <w:rFonts w:ascii="Arial" w:hAnsi="Arial" w:cs="Arial"/>
          <w:b/>
          <w:bCs/>
          <w:color w:val="1E1E1E"/>
          <w:sz w:val="32"/>
          <w:szCs w:val="32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</w:t>
      </w:r>
    </w:p>
    <w:p w:rsidR="000B5E08" w:rsidRPr="00161D57" w:rsidRDefault="000B5E08" w:rsidP="00161D57">
      <w:pPr>
        <w:ind w:left="851" w:right="-1"/>
        <w:rPr>
          <w:rFonts w:ascii="Arial" w:hAnsi="Arial" w:cs="Arial"/>
          <w:b/>
          <w:sz w:val="32"/>
          <w:szCs w:val="32"/>
        </w:rPr>
      </w:pPr>
      <w:r w:rsidRPr="00161D57">
        <w:rPr>
          <w:rFonts w:ascii="Arial" w:hAnsi="Arial" w:cs="Arial"/>
          <w:b/>
          <w:bCs/>
          <w:color w:val="1E1E1E"/>
          <w:sz w:val="32"/>
          <w:szCs w:val="32"/>
        </w:rPr>
        <w:t>с привлечением средств материнского (семейного) капитала</w:t>
      </w:r>
      <w:r w:rsidRPr="00161D57">
        <w:rPr>
          <w:rFonts w:ascii="Arial" w:hAnsi="Arial" w:cs="Arial"/>
          <w:b/>
          <w:sz w:val="32"/>
          <w:szCs w:val="32"/>
        </w:rPr>
        <w:t>»</w:t>
      </w:r>
    </w:p>
    <w:p w:rsidR="000B5E08" w:rsidRPr="00161D57" w:rsidRDefault="000B5E08" w:rsidP="00161D57">
      <w:pPr>
        <w:ind w:left="851" w:right="-1"/>
        <w:rPr>
          <w:rFonts w:ascii="Arial" w:hAnsi="Arial" w:cs="Arial"/>
          <w:b/>
          <w:sz w:val="32"/>
          <w:szCs w:val="32"/>
        </w:rPr>
      </w:pPr>
      <w:r w:rsidRPr="00161D57">
        <w:rPr>
          <w:rFonts w:ascii="Arial" w:hAnsi="Arial" w:cs="Arial"/>
          <w:b/>
          <w:sz w:val="32"/>
          <w:szCs w:val="32"/>
        </w:rPr>
        <w:t xml:space="preserve">(в редакции постановления от </w:t>
      </w:r>
      <w:r w:rsidR="004D46F0" w:rsidRPr="00161D57">
        <w:rPr>
          <w:rFonts w:ascii="Arial" w:hAnsi="Arial" w:cs="Arial"/>
          <w:b/>
          <w:sz w:val="32"/>
          <w:szCs w:val="32"/>
        </w:rPr>
        <w:t>02</w:t>
      </w:r>
      <w:r w:rsidRPr="00161D57">
        <w:rPr>
          <w:rFonts w:ascii="Arial" w:hAnsi="Arial" w:cs="Arial"/>
          <w:b/>
          <w:sz w:val="32"/>
          <w:szCs w:val="32"/>
        </w:rPr>
        <w:t>.0</w:t>
      </w:r>
      <w:r w:rsidR="004D46F0" w:rsidRPr="00161D57">
        <w:rPr>
          <w:rFonts w:ascii="Arial" w:hAnsi="Arial" w:cs="Arial"/>
          <w:b/>
          <w:sz w:val="32"/>
          <w:szCs w:val="32"/>
        </w:rPr>
        <w:t>6.2016 г. №89</w:t>
      </w:r>
      <w:r w:rsidRPr="00161D57">
        <w:rPr>
          <w:rFonts w:ascii="Arial" w:hAnsi="Arial" w:cs="Arial"/>
          <w:b/>
          <w:sz w:val="32"/>
          <w:szCs w:val="32"/>
        </w:rPr>
        <w:t xml:space="preserve">, от </w:t>
      </w:r>
      <w:r w:rsidR="004D46F0" w:rsidRPr="00161D57">
        <w:rPr>
          <w:rFonts w:ascii="Arial" w:hAnsi="Arial" w:cs="Arial"/>
          <w:b/>
          <w:sz w:val="32"/>
          <w:szCs w:val="32"/>
        </w:rPr>
        <w:t>24</w:t>
      </w:r>
      <w:r w:rsidRPr="00161D57">
        <w:rPr>
          <w:rFonts w:ascii="Arial" w:hAnsi="Arial" w:cs="Arial"/>
          <w:b/>
          <w:sz w:val="32"/>
          <w:szCs w:val="32"/>
        </w:rPr>
        <w:t>.05.2019 г. №</w:t>
      </w:r>
      <w:r w:rsidR="004D46F0" w:rsidRPr="00161D57">
        <w:rPr>
          <w:rFonts w:ascii="Arial" w:hAnsi="Arial" w:cs="Arial"/>
          <w:b/>
          <w:sz w:val="32"/>
          <w:szCs w:val="32"/>
        </w:rPr>
        <w:t>46</w:t>
      </w:r>
      <w:r w:rsidR="00372757" w:rsidRPr="00161D57">
        <w:rPr>
          <w:rFonts w:ascii="Arial" w:hAnsi="Arial" w:cs="Arial"/>
          <w:b/>
          <w:sz w:val="32"/>
          <w:szCs w:val="32"/>
        </w:rPr>
        <w:t xml:space="preserve">, от </w:t>
      </w:r>
      <w:r w:rsidR="00C64DF5" w:rsidRPr="00161D57">
        <w:rPr>
          <w:rFonts w:ascii="Arial" w:hAnsi="Arial" w:cs="Arial"/>
          <w:b/>
          <w:sz w:val="32"/>
          <w:szCs w:val="32"/>
        </w:rPr>
        <w:t>21.12.2022 №65</w:t>
      </w:r>
      <w:r w:rsidRPr="00161D57">
        <w:rPr>
          <w:rFonts w:ascii="Arial" w:hAnsi="Arial" w:cs="Arial"/>
          <w:b/>
          <w:sz w:val="32"/>
          <w:szCs w:val="32"/>
        </w:rPr>
        <w:t>)</w:t>
      </w:r>
      <w:bookmarkStart w:id="0" w:name="_GoBack"/>
      <w:bookmarkEnd w:id="0"/>
    </w:p>
    <w:p w:rsidR="000B5E08" w:rsidRPr="00404309" w:rsidRDefault="000B5E08" w:rsidP="000B5E08">
      <w:pPr>
        <w:numPr>
          <w:ilvl w:val="12"/>
          <w:numId w:val="0"/>
        </w:numPr>
        <w:ind w:firstLine="567"/>
        <w:jc w:val="both"/>
        <w:rPr>
          <w:rFonts w:ascii="Arial" w:hAnsi="Arial" w:cs="Arial"/>
          <w:b/>
        </w:rPr>
      </w:pPr>
      <w:r w:rsidRPr="00404309">
        <w:rPr>
          <w:rFonts w:ascii="Arial" w:hAnsi="Arial" w:cs="Arial"/>
        </w:rPr>
        <w:t xml:space="preserve">В целях приведения нормативных правовых актов </w:t>
      </w:r>
      <w:r w:rsidR="004D46F0">
        <w:rPr>
          <w:rFonts w:ascii="Arial" w:hAnsi="Arial" w:cs="Arial"/>
        </w:rPr>
        <w:t>Манинского</w:t>
      </w:r>
      <w:r w:rsidRPr="00404309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r w:rsidR="004D46F0">
        <w:rPr>
          <w:rFonts w:ascii="Arial" w:hAnsi="Arial" w:cs="Arial"/>
        </w:rPr>
        <w:t>Манинского</w:t>
      </w:r>
      <w:r w:rsidRPr="00404309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r w:rsidRPr="00404309">
        <w:rPr>
          <w:rFonts w:ascii="Arial" w:hAnsi="Arial" w:cs="Arial"/>
          <w:b/>
        </w:rPr>
        <w:t xml:space="preserve">п о с </w:t>
      </w:r>
      <w:proofErr w:type="gramStart"/>
      <w:r w:rsidRPr="00404309">
        <w:rPr>
          <w:rFonts w:ascii="Arial" w:hAnsi="Arial" w:cs="Arial"/>
          <w:b/>
        </w:rPr>
        <w:t>т</w:t>
      </w:r>
      <w:proofErr w:type="gramEnd"/>
      <w:r w:rsidRPr="00404309">
        <w:rPr>
          <w:rFonts w:ascii="Arial" w:hAnsi="Arial" w:cs="Arial"/>
          <w:b/>
        </w:rPr>
        <w:t xml:space="preserve"> а н о в л я е т:</w:t>
      </w:r>
    </w:p>
    <w:p w:rsidR="000B5E08" w:rsidRPr="00404309" w:rsidRDefault="000B5E08" w:rsidP="000B5E08">
      <w:pPr>
        <w:ind w:right="-1" w:firstLine="567"/>
        <w:jc w:val="both"/>
        <w:rPr>
          <w:rFonts w:ascii="Arial" w:eastAsia="Calibri" w:hAnsi="Arial" w:cs="Arial"/>
        </w:rPr>
      </w:pPr>
      <w:r w:rsidRPr="00404309">
        <w:rPr>
          <w:rFonts w:ascii="Arial" w:hAnsi="Arial" w:cs="Arial"/>
        </w:rPr>
        <w:t xml:space="preserve">1. Внести в постановление администрации </w:t>
      </w:r>
      <w:r w:rsidR="004D46F0">
        <w:rPr>
          <w:rFonts w:ascii="Arial" w:hAnsi="Arial" w:cs="Arial"/>
        </w:rPr>
        <w:t>Манинского</w:t>
      </w:r>
      <w:r w:rsidRPr="00404309">
        <w:rPr>
          <w:rFonts w:ascii="Arial" w:hAnsi="Arial" w:cs="Arial"/>
        </w:rPr>
        <w:t xml:space="preserve"> сельского поселения Калачеевского муниципального района от 1</w:t>
      </w:r>
      <w:r w:rsidR="004D46F0">
        <w:rPr>
          <w:rFonts w:ascii="Arial" w:hAnsi="Arial" w:cs="Arial"/>
        </w:rPr>
        <w:t>4</w:t>
      </w:r>
      <w:r w:rsidRPr="00404309">
        <w:rPr>
          <w:rFonts w:ascii="Arial" w:hAnsi="Arial" w:cs="Arial"/>
        </w:rPr>
        <w:t>.0</w:t>
      </w:r>
      <w:r w:rsidR="004D46F0">
        <w:rPr>
          <w:rFonts w:ascii="Arial" w:hAnsi="Arial" w:cs="Arial"/>
        </w:rPr>
        <w:t>1.2016 г. № 4</w:t>
      </w:r>
      <w:r w:rsidRPr="00404309">
        <w:rPr>
          <w:rFonts w:ascii="Arial" w:hAnsi="Arial" w:cs="Arial"/>
        </w:rPr>
        <w:t xml:space="preserve"> «Об утверждении административного регламента по предоставлению муниципальной услуги «Выдача </w:t>
      </w:r>
      <w:r w:rsidRPr="00404309">
        <w:rPr>
          <w:rFonts w:ascii="Arial" w:hAnsi="Arial" w:cs="Arial"/>
          <w:bCs/>
          <w:color w:val="1E1E1E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404309">
        <w:rPr>
          <w:rFonts w:ascii="Arial" w:hAnsi="Arial" w:cs="Arial"/>
        </w:rPr>
        <w:t xml:space="preserve">» </w:t>
      </w:r>
      <w:r w:rsidRPr="00404309">
        <w:rPr>
          <w:rFonts w:ascii="Arial" w:eastAsia="Calibri" w:hAnsi="Arial" w:cs="Arial"/>
        </w:rPr>
        <w:t>следующие изменения:</w:t>
      </w:r>
    </w:p>
    <w:p w:rsidR="007F548A" w:rsidRPr="00404309" w:rsidRDefault="00372757" w:rsidP="00372757">
      <w:pPr>
        <w:widowControl w:val="0"/>
        <w:tabs>
          <w:tab w:val="left" w:pos="0"/>
        </w:tabs>
        <w:ind w:firstLine="709"/>
        <w:jc w:val="both"/>
        <w:rPr>
          <w:rFonts w:ascii="Arial" w:eastAsia="Calibri" w:hAnsi="Arial" w:cs="Arial"/>
        </w:rPr>
      </w:pPr>
      <w:r w:rsidRPr="00404309">
        <w:rPr>
          <w:rFonts w:ascii="Arial" w:eastAsia="Calibri" w:hAnsi="Arial" w:cs="Arial"/>
        </w:rPr>
        <w:t xml:space="preserve">1.1. Наименование </w:t>
      </w:r>
      <w:r w:rsidR="007F548A" w:rsidRPr="00404309">
        <w:rPr>
          <w:rFonts w:ascii="Arial" w:eastAsia="Calibri" w:hAnsi="Arial" w:cs="Arial"/>
        </w:rPr>
        <w:t>п</w:t>
      </w:r>
      <w:r w:rsidRPr="00404309">
        <w:rPr>
          <w:rFonts w:ascii="Arial" w:eastAsia="Calibri" w:hAnsi="Arial" w:cs="Arial"/>
        </w:rPr>
        <w:t xml:space="preserve">остановления изложить в следующей редакции: 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</w:t>
      </w:r>
      <w:r w:rsidRPr="00404309">
        <w:rPr>
          <w:rFonts w:ascii="Arial" w:eastAsia="Calibri" w:hAnsi="Arial" w:cs="Arial"/>
        </w:rPr>
        <w:lastRenderedPageBreak/>
        <w:t>строительства, по реконструкции дома блокированной застройки, осуществляемых с привлечением средств материнского (семейного) капит</w:t>
      </w:r>
      <w:r w:rsidR="007F548A" w:rsidRPr="00404309">
        <w:rPr>
          <w:rFonts w:ascii="Arial" w:eastAsia="Calibri" w:hAnsi="Arial" w:cs="Arial"/>
        </w:rPr>
        <w:t>ала».</w:t>
      </w:r>
    </w:p>
    <w:p w:rsidR="00372757" w:rsidRPr="00404309" w:rsidRDefault="00372757" w:rsidP="00372757">
      <w:pPr>
        <w:widowControl w:val="0"/>
        <w:tabs>
          <w:tab w:val="left" w:pos="0"/>
        </w:tabs>
        <w:ind w:firstLine="709"/>
        <w:jc w:val="both"/>
        <w:rPr>
          <w:rFonts w:ascii="Arial" w:eastAsia="Calibri" w:hAnsi="Arial" w:cs="Arial"/>
        </w:rPr>
      </w:pPr>
      <w:r w:rsidRPr="00404309">
        <w:rPr>
          <w:rFonts w:ascii="Arial" w:eastAsia="Calibri" w:hAnsi="Arial" w:cs="Arial"/>
        </w:rPr>
        <w:t>1.2. В пункте 1 Постановления слова «индивидуального жилищного строительства с привлечением средств материнского (семейного) капитала» заменить словами «индивидуального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капитала».</w:t>
      </w:r>
    </w:p>
    <w:p w:rsidR="00372757" w:rsidRPr="00404309" w:rsidRDefault="00372757" w:rsidP="00372757">
      <w:pPr>
        <w:widowControl w:val="0"/>
        <w:tabs>
          <w:tab w:val="left" w:pos="0"/>
        </w:tabs>
        <w:ind w:firstLine="709"/>
        <w:jc w:val="both"/>
        <w:rPr>
          <w:rFonts w:ascii="Arial" w:eastAsia="Calibri" w:hAnsi="Arial" w:cs="Arial"/>
        </w:rPr>
      </w:pPr>
      <w:r w:rsidRPr="00404309">
        <w:rPr>
          <w:rFonts w:ascii="Arial" w:eastAsia="Calibri" w:hAnsi="Arial" w:cs="Arial"/>
        </w:rPr>
        <w:t xml:space="preserve">1.3. </w:t>
      </w:r>
      <w:r w:rsidR="007F548A" w:rsidRPr="00404309">
        <w:rPr>
          <w:rFonts w:ascii="Arial" w:eastAsia="Calibri" w:hAnsi="Arial" w:cs="Arial"/>
        </w:rPr>
        <w:t>В</w:t>
      </w:r>
      <w:r w:rsidRPr="00404309">
        <w:rPr>
          <w:rFonts w:ascii="Arial" w:eastAsia="Calibri" w:hAnsi="Arial" w:cs="Arial"/>
        </w:rPr>
        <w:t xml:space="preserve"> </w:t>
      </w:r>
      <w:r w:rsidR="007F548A" w:rsidRPr="00404309">
        <w:rPr>
          <w:rFonts w:ascii="Arial" w:eastAsia="Calibri" w:hAnsi="Arial" w:cs="Arial"/>
        </w:rPr>
        <w:t>а</w:t>
      </w:r>
      <w:r w:rsidRPr="00404309">
        <w:rPr>
          <w:rFonts w:ascii="Arial" w:eastAsia="Calibri" w:hAnsi="Arial" w:cs="Arial"/>
        </w:rPr>
        <w:t>дминистративн</w:t>
      </w:r>
      <w:r w:rsidR="007F548A" w:rsidRPr="00404309">
        <w:rPr>
          <w:rFonts w:ascii="Arial" w:eastAsia="Calibri" w:hAnsi="Arial" w:cs="Arial"/>
        </w:rPr>
        <w:t>ом</w:t>
      </w:r>
      <w:r w:rsidRPr="00404309">
        <w:rPr>
          <w:rFonts w:ascii="Arial" w:eastAsia="Calibri" w:hAnsi="Arial" w:cs="Arial"/>
        </w:rPr>
        <w:t xml:space="preserve"> регламент</w:t>
      </w:r>
      <w:r w:rsidR="007F548A" w:rsidRPr="00404309">
        <w:rPr>
          <w:rFonts w:ascii="Arial" w:eastAsia="Calibri" w:hAnsi="Arial" w:cs="Arial"/>
        </w:rPr>
        <w:t>е</w:t>
      </w:r>
      <w:r w:rsidRPr="00404309">
        <w:rPr>
          <w:rFonts w:ascii="Arial" w:eastAsia="Calibri" w:hAnsi="Arial" w:cs="Arial"/>
        </w:rPr>
        <w:t>:</w:t>
      </w:r>
      <w:r w:rsidR="007F548A" w:rsidRPr="00404309">
        <w:rPr>
          <w:rFonts w:ascii="Arial" w:eastAsia="Calibri" w:hAnsi="Arial" w:cs="Arial"/>
        </w:rPr>
        <w:t xml:space="preserve"> </w:t>
      </w:r>
    </w:p>
    <w:p w:rsidR="00372757" w:rsidRPr="00404309" w:rsidRDefault="00372757" w:rsidP="00372757">
      <w:pPr>
        <w:widowControl w:val="0"/>
        <w:tabs>
          <w:tab w:val="left" w:pos="0"/>
        </w:tabs>
        <w:ind w:firstLine="709"/>
        <w:jc w:val="both"/>
        <w:rPr>
          <w:rFonts w:ascii="Arial" w:eastAsia="Calibri" w:hAnsi="Arial" w:cs="Arial"/>
        </w:rPr>
      </w:pPr>
      <w:r w:rsidRPr="00404309">
        <w:rPr>
          <w:rFonts w:ascii="Arial" w:eastAsia="Calibri" w:hAnsi="Arial" w:cs="Arial"/>
        </w:rPr>
        <w:t>1.3.</w:t>
      </w:r>
      <w:r w:rsidR="00404309" w:rsidRPr="00404309">
        <w:rPr>
          <w:rFonts w:ascii="Arial" w:eastAsia="Calibri" w:hAnsi="Arial" w:cs="Arial"/>
        </w:rPr>
        <w:t>1</w:t>
      </w:r>
      <w:r w:rsidRPr="00404309">
        <w:rPr>
          <w:rFonts w:ascii="Arial" w:eastAsia="Calibri" w:hAnsi="Arial" w:cs="Arial"/>
        </w:rPr>
        <w:t>. В п</w:t>
      </w:r>
      <w:r w:rsidR="007F548A" w:rsidRPr="00404309">
        <w:rPr>
          <w:rFonts w:ascii="Arial" w:eastAsia="Calibri" w:hAnsi="Arial" w:cs="Arial"/>
        </w:rPr>
        <w:t xml:space="preserve">одпункте </w:t>
      </w:r>
      <w:r w:rsidRPr="00404309">
        <w:rPr>
          <w:rFonts w:ascii="Arial" w:eastAsia="Calibri" w:hAnsi="Arial" w:cs="Arial"/>
        </w:rPr>
        <w:t>1.1 пункта 1 слова «</w:t>
      </w:r>
      <w:r w:rsidRPr="00404309">
        <w:rPr>
          <w:rFonts w:ascii="Arial" w:hAnsi="Arial" w:cs="Arial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заменить словами «Выдача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капитала».</w:t>
      </w:r>
    </w:p>
    <w:p w:rsidR="00372757" w:rsidRPr="00404309" w:rsidRDefault="00372757" w:rsidP="00372757">
      <w:pPr>
        <w:widowControl w:val="0"/>
        <w:tabs>
          <w:tab w:val="left" w:pos="0"/>
        </w:tabs>
        <w:ind w:firstLine="709"/>
        <w:jc w:val="both"/>
        <w:rPr>
          <w:rFonts w:ascii="Arial" w:eastAsia="Calibri" w:hAnsi="Arial" w:cs="Arial"/>
        </w:rPr>
      </w:pPr>
      <w:r w:rsidRPr="00404309">
        <w:rPr>
          <w:rFonts w:ascii="Arial" w:eastAsia="Calibri" w:hAnsi="Arial" w:cs="Arial"/>
        </w:rPr>
        <w:t>1.3.</w:t>
      </w:r>
      <w:r w:rsidR="00404309" w:rsidRPr="00404309">
        <w:rPr>
          <w:rFonts w:ascii="Arial" w:eastAsia="Calibri" w:hAnsi="Arial" w:cs="Arial"/>
        </w:rPr>
        <w:t>2</w:t>
      </w:r>
      <w:r w:rsidRPr="00404309">
        <w:rPr>
          <w:rFonts w:ascii="Arial" w:eastAsia="Calibri" w:hAnsi="Arial" w:cs="Arial"/>
        </w:rPr>
        <w:t xml:space="preserve">. </w:t>
      </w:r>
      <w:r w:rsidR="007F548A" w:rsidRPr="00404309">
        <w:rPr>
          <w:rFonts w:ascii="Arial" w:eastAsia="Calibri" w:hAnsi="Arial" w:cs="Arial"/>
        </w:rPr>
        <w:t>Подпункт</w:t>
      </w:r>
      <w:r w:rsidRPr="00404309">
        <w:rPr>
          <w:rFonts w:ascii="Arial" w:eastAsia="Calibri" w:hAnsi="Arial" w:cs="Arial"/>
        </w:rPr>
        <w:t xml:space="preserve"> 1.2. </w:t>
      </w:r>
      <w:r w:rsidR="007F548A" w:rsidRPr="00404309">
        <w:rPr>
          <w:rFonts w:ascii="Arial" w:eastAsia="Calibri" w:hAnsi="Arial" w:cs="Arial"/>
        </w:rPr>
        <w:t xml:space="preserve">пункта 1 </w:t>
      </w:r>
      <w:r w:rsidRPr="00404309">
        <w:rPr>
          <w:rFonts w:ascii="Arial" w:eastAsia="Calibri" w:hAnsi="Arial" w:cs="Arial"/>
        </w:rPr>
        <w:t xml:space="preserve">изложить в следующей редакции: </w:t>
      </w:r>
    </w:p>
    <w:p w:rsidR="00372757" w:rsidRPr="00404309" w:rsidRDefault="00372757" w:rsidP="00372757">
      <w:pPr>
        <w:widowControl w:val="0"/>
        <w:tabs>
          <w:tab w:val="left" w:pos="0"/>
        </w:tabs>
        <w:ind w:firstLine="709"/>
        <w:jc w:val="both"/>
        <w:rPr>
          <w:rFonts w:ascii="Arial" w:eastAsia="Calibri" w:hAnsi="Arial" w:cs="Arial"/>
        </w:rPr>
      </w:pPr>
      <w:r w:rsidRPr="00404309">
        <w:rPr>
          <w:rFonts w:ascii="Arial" w:eastAsia="Calibri" w:hAnsi="Arial" w:cs="Arial"/>
        </w:rPr>
        <w:t>«Настоящий Административный регламент устанавливает порядок выдачи акта освидетельствования –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Федерации.».</w:t>
      </w:r>
    </w:p>
    <w:p w:rsidR="00372757" w:rsidRPr="00404309" w:rsidRDefault="00372757" w:rsidP="00404309">
      <w:pPr>
        <w:widowControl w:val="0"/>
        <w:tabs>
          <w:tab w:val="left" w:pos="0"/>
        </w:tabs>
        <w:ind w:firstLine="709"/>
        <w:jc w:val="both"/>
        <w:rPr>
          <w:rFonts w:ascii="Arial" w:hAnsi="Arial" w:cs="Arial"/>
          <w:b/>
          <w:i/>
        </w:rPr>
      </w:pPr>
      <w:r w:rsidRPr="00404309">
        <w:rPr>
          <w:rFonts w:ascii="Arial" w:eastAsia="Calibri" w:hAnsi="Arial" w:cs="Arial"/>
        </w:rPr>
        <w:t>1.3.</w:t>
      </w:r>
      <w:r w:rsidR="00404309" w:rsidRPr="00404309">
        <w:rPr>
          <w:rFonts w:ascii="Arial" w:eastAsia="Calibri" w:hAnsi="Arial" w:cs="Arial"/>
        </w:rPr>
        <w:t>3</w:t>
      </w:r>
      <w:r w:rsidRPr="00404309">
        <w:rPr>
          <w:rFonts w:ascii="Arial" w:eastAsia="Calibri" w:hAnsi="Arial" w:cs="Arial"/>
        </w:rPr>
        <w:t xml:space="preserve">. </w:t>
      </w:r>
      <w:r w:rsidR="00404309" w:rsidRPr="00404309">
        <w:rPr>
          <w:rFonts w:ascii="Arial" w:eastAsia="Calibri" w:hAnsi="Arial" w:cs="Arial"/>
        </w:rPr>
        <w:t>Подпункт 2.1. пункта 2 изложить в новой редакции:</w:t>
      </w:r>
    </w:p>
    <w:p w:rsidR="00372757" w:rsidRPr="00404309" w:rsidRDefault="00404309" w:rsidP="00372757">
      <w:pPr>
        <w:pStyle w:val="2"/>
        <w:shd w:val="clear" w:color="auto" w:fill="auto"/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04309">
        <w:rPr>
          <w:rFonts w:ascii="Arial" w:hAnsi="Arial" w:cs="Arial"/>
          <w:sz w:val="24"/>
          <w:szCs w:val="24"/>
        </w:rPr>
        <w:t>«2.1. Наименование муниципальной услуги -</w:t>
      </w:r>
      <w:r w:rsidR="00372757" w:rsidRPr="00404309">
        <w:rPr>
          <w:rFonts w:ascii="Arial" w:hAnsi="Arial" w:cs="Arial"/>
          <w:sz w:val="24"/>
          <w:szCs w:val="24"/>
        </w:rPr>
        <w:t xml:space="preserve"> «</w:t>
      </w:r>
      <w:r w:rsidR="00372757" w:rsidRPr="00404309">
        <w:rPr>
          <w:rFonts w:ascii="Arial" w:eastAsia="Calibri" w:hAnsi="Arial" w:cs="Arial"/>
          <w:sz w:val="24"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капитала.</w:t>
      </w:r>
      <w:r w:rsidR="00372757" w:rsidRPr="00404309">
        <w:rPr>
          <w:rFonts w:ascii="Arial" w:hAnsi="Arial" w:cs="Arial"/>
          <w:sz w:val="24"/>
          <w:szCs w:val="24"/>
        </w:rPr>
        <w:t>».</w:t>
      </w:r>
    </w:p>
    <w:p w:rsidR="00404309" w:rsidRPr="00404309" w:rsidRDefault="00372757" w:rsidP="00404309">
      <w:pPr>
        <w:ind w:firstLine="567"/>
        <w:jc w:val="both"/>
        <w:rPr>
          <w:rFonts w:ascii="Arial" w:eastAsia="Calibri" w:hAnsi="Arial" w:cs="Arial"/>
        </w:rPr>
      </w:pPr>
      <w:r w:rsidRPr="00404309">
        <w:rPr>
          <w:rFonts w:ascii="Arial" w:eastAsia="Calibri" w:hAnsi="Arial" w:cs="Arial"/>
        </w:rPr>
        <w:t xml:space="preserve">1.3.4. </w:t>
      </w:r>
      <w:r w:rsidR="00404309" w:rsidRPr="00404309">
        <w:rPr>
          <w:rFonts w:ascii="Arial" w:eastAsia="Calibri" w:hAnsi="Arial" w:cs="Arial"/>
        </w:rPr>
        <w:t>В названии и по тексту административного регламента, а так же по тексту приложений №2, №3, №4 к административному регламенту слова «</w:t>
      </w:r>
      <w:r w:rsidR="00404309" w:rsidRPr="00404309">
        <w:rPr>
          <w:rFonts w:ascii="Arial" w:hAnsi="Arial" w:cs="Arial"/>
        </w:rPr>
        <w:t>объекта индивидуального жилищного строительства» заменить словами «объекта индивидуального жилищного строительства, по реконструкции дома блокированной застройки».</w:t>
      </w:r>
    </w:p>
    <w:p w:rsidR="000B5E08" w:rsidRPr="00404309" w:rsidRDefault="000B5E08" w:rsidP="000B5E08">
      <w:pPr>
        <w:spacing w:line="288" w:lineRule="auto"/>
        <w:ind w:firstLine="540"/>
        <w:jc w:val="both"/>
        <w:rPr>
          <w:rFonts w:ascii="Arial" w:hAnsi="Arial" w:cs="Arial"/>
        </w:rPr>
      </w:pPr>
      <w:r w:rsidRPr="00404309"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r w:rsidR="004D46F0">
        <w:rPr>
          <w:rFonts w:ascii="Arial" w:hAnsi="Arial" w:cs="Arial"/>
        </w:rPr>
        <w:t>Манинского</w:t>
      </w:r>
      <w:r w:rsidRPr="00404309">
        <w:rPr>
          <w:rFonts w:ascii="Arial" w:hAnsi="Arial" w:cs="Arial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161D57" w:rsidRPr="00161D57" w:rsidRDefault="000B5E08" w:rsidP="00161D57">
      <w:pPr>
        <w:suppressAutoHyphens/>
        <w:ind w:firstLine="567"/>
        <w:jc w:val="both"/>
        <w:rPr>
          <w:rFonts w:ascii="Arial" w:hAnsi="Arial" w:cs="Arial"/>
        </w:rPr>
      </w:pPr>
      <w:r w:rsidRPr="00404309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161D57" w:rsidRPr="00161D57" w:rsidRDefault="00161D57" w:rsidP="00161D57">
      <w:pPr>
        <w:widowControl w:val="0"/>
        <w:rPr>
          <w:rFonts w:ascii="Arial" w:eastAsia="Courier New" w:hAnsi="Arial" w:cs="Arial"/>
          <w:color w:val="000000"/>
        </w:rPr>
      </w:pPr>
      <w:r w:rsidRPr="00161D57">
        <w:rPr>
          <w:rFonts w:ascii="Arial" w:eastAsia="Courier New" w:hAnsi="Arial" w:cs="Arial"/>
          <w:color w:val="000000"/>
        </w:rPr>
        <w:t>Глава Манинского</w:t>
      </w:r>
    </w:p>
    <w:p w:rsidR="00161D57" w:rsidRPr="00161D57" w:rsidRDefault="00161D57" w:rsidP="00161D57">
      <w:pPr>
        <w:widowControl w:val="0"/>
        <w:rPr>
          <w:rFonts w:ascii="Arial" w:eastAsia="Courier New" w:hAnsi="Arial" w:cs="Arial"/>
          <w:color w:val="000000"/>
        </w:rPr>
      </w:pPr>
      <w:r w:rsidRPr="00161D57">
        <w:rPr>
          <w:rFonts w:ascii="Arial" w:eastAsia="Courier New" w:hAnsi="Arial" w:cs="Arial"/>
          <w:color w:val="000000"/>
        </w:rPr>
        <w:t xml:space="preserve">сельского поселения     </w:t>
      </w:r>
      <w:r w:rsidRPr="00161D57">
        <w:rPr>
          <w:rFonts w:ascii="Arial" w:eastAsia="Courier New" w:hAnsi="Arial" w:cs="Arial"/>
          <w:color w:val="000000"/>
        </w:rPr>
        <w:tab/>
      </w:r>
      <w:r w:rsidRPr="00161D57">
        <w:rPr>
          <w:rFonts w:ascii="Arial" w:eastAsia="Courier New" w:hAnsi="Arial" w:cs="Arial"/>
          <w:color w:val="000000"/>
        </w:rPr>
        <w:tab/>
      </w:r>
      <w:r w:rsidRPr="00161D57">
        <w:rPr>
          <w:rFonts w:ascii="Arial" w:eastAsia="Courier New" w:hAnsi="Arial" w:cs="Arial"/>
          <w:color w:val="000000"/>
        </w:rPr>
        <w:tab/>
      </w:r>
      <w:r w:rsidRPr="00161D57">
        <w:rPr>
          <w:rFonts w:ascii="Arial" w:eastAsia="Courier New" w:hAnsi="Arial" w:cs="Arial"/>
          <w:color w:val="000000"/>
        </w:rPr>
        <w:tab/>
      </w:r>
      <w:r w:rsidRPr="00161D57">
        <w:rPr>
          <w:rFonts w:ascii="Arial" w:eastAsia="Courier New" w:hAnsi="Arial" w:cs="Arial"/>
          <w:color w:val="000000"/>
        </w:rPr>
        <w:tab/>
      </w:r>
      <w:proofErr w:type="spellStart"/>
      <w:r w:rsidRPr="00161D57">
        <w:rPr>
          <w:rFonts w:ascii="Arial" w:eastAsia="Courier New" w:hAnsi="Arial" w:cs="Arial"/>
          <w:color w:val="000000"/>
        </w:rPr>
        <w:t>С.Н.Борщев</w:t>
      </w:r>
      <w:proofErr w:type="spellEnd"/>
    </w:p>
    <w:p w:rsidR="00404309" w:rsidRPr="00161D57" w:rsidRDefault="00404309" w:rsidP="000B5E08">
      <w:pPr>
        <w:suppressAutoHyphens/>
        <w:jc w:val="both"/>
        <w:rPr>
          <w:rFonts w:ascii="Arial" w:hAnsi="Arial" w:cs="Arial"/>
        </w:rPr>
      </w:pPr>
    </w:p>
    <w:p w:rsidR="000B5E08" w:rsidRPr="00404309" w:rsidRDefault="000B5E08" w:rsidP="000B5E08">
      <w:pPr>
        <w:rPr>
          <w:rFonts w:ascii="Arial" w:hAnsi="Arial" w:cs="Arial"/>
        </w:rPr>
      </w:pPr>
    </w:p>
    <w:p w:rsidR="00E918E0" w:rsidRPr="00404309" w:rsidRDefault="00E918E0">
      <w:pPr>
        <w:rPr>
          <w:rFonts w:ascii="Arial" w:hAnsi="Arial" w:cs="Arial"/>
        </w:rPr>
      </w:pPr>
    </w:p>
    <w:sectPr w:rsidR="00E918E0" w:rsidRPr="00404309" w:rsidSect="00161D57">
      <w:pgSz w:w="11906" w:h="16838"/>
      <w:pgMar w:top="226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E08"/>
    <w:rsid w:val="000B5E08"/>
    <w:rsid w:val="00161D57"/>
    <w:rsid w:val="002C45E0"/>
    <w:rsid w:val="00372757"/>
    <w:rsid w:val="00404309"/>
    <w:rsid w:val="004D46F0"/>
    <w:rsid w:val="007F548A"/>
    <w:rsid w:val="00C64DF5"/>
    <w:rsid w:val="00E918E0"/>
    <w:rsid w:val="00F8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20CAC"/>
  <w15:docId w15:val="{1806C7E5-002A-482E-B86F-41C1F085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E08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372757"/>
    <w:rPr>
      <w:rFonts w:ascii="Times New Roman" w:hAnsi="Times New Roman"/>
      <w:spacing w:val="7"/>
      <w:shd w:val="clear" w:color="auto" w:fill="FFFFFF"/>
    </w:rPr>
  </w:style>
  <w:style w:type="character" w:customStyle="1" w:styleId="9">
    <w:name w:val="Основной текст (9)_"/>
    <w:link w:val="90"/>
    <w:rsid w:val="00372757"/>
    <w:rPr>
      <w:rFonts w:ascii="Times New Roman" w:hAnsi="Times New Roman"/>
      <w:i/>
      <w:iCs/>
      <w:spacing w:val="1"/>
      <w:shd w:val="clear" w:color="auto" w:fill="FFFFFF"/>
    </w:rPr>
  </w:style>
  <w:style w:type="paragraph" w:customStyle="1" w:styleId="2">
    <w:name w:val="Основной текст2"/>
    <w:basedOn w:val="a"/>
    <w:link w:val="a3"/>
    <w:rsid w:val="00372757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  <w:lang w:eastAsia="en-US"/>
    </w:rPr>
  </w:style>
  <w:style w:type="paragraph" w:customStyle="1" w:styleId="90">
    <w:name w:val="Основной текст (9)"/>
    <w:basedOn w:val="a"/>
    <w:link w:val="9"/>
    <w:rsid w:val="00372757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61D5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1D5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Blazhkova</cp:lastModifiedBy>
  <cp:revision>8</cp:revision>
  <cp:lastPrinted>2024-06-20T12:33:00Z</cp:lastPrinted>
  <dcterms:created xsi:type="dcterms:W3CDTF">2023-03-02T11:51:00Z</dcterms:created>
  <dcterms:modified xsi:type="dcterms:W3CDTF">2024-06-20T12:34:00Z</dcterms:modified>
</cp:coreProperties>
</file>