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740795" w:rsidRPr="003015D8" w:rsidRDefault="002F431A" w:rsidP="00740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  <w:bookmarkStart w:id="0" w:name="_GoBack"/>
      <w:bookmarkEnd w:id="0"/>
    </w:p>
    <w:p w:rsidR="00656CD1" w:rsidRPr="00740795" w:rsidRDefault="002F431A" w:rsidP="00740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F67C1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734">
        <w:rPr>
          <w:rFonts w:ascii="Arial" w:eastAsia="Times New Roman" w:hAnsi="Arial" w:cs="Arial"/>
          <w:sz w:val="24"/>
          <w:szCs w:val="24"/>
          <w:lang w:eastAsia="ru-RU"/>
        </w:rPr>
        <w:t>ма</w:t>
      </w:r>
      <w:r w:rsidR="006445E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45E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7C1"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740795" w:rsidRPr="0071611F" w:rsidRDefault="003015D8" w:rsidP="00740795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740795" w:rsidTr="003015D8">
        <w:tc>
          <w:tcPr>
            <w:tcW w:w="9464" w:type="dxa"/>
          </w:tcPr>
          <w:p w:rsidR="00BF12E7" w:rsidRPr="00740795" w:rsidRDefault="00BF12E7" w:rsidP="00740795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 внесении изменений в постановление</w:t>
            </w:r>
            <w:r w:rsidRPr="007407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2020-2027 годы</w:t>
            </w: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  <w:p w:rsidR="00BF12E7" w:rsidRPr="00740795" w:rsidRDefault="00BF12E7" w:rsidP="00740795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(в редакции от 11.02.2020 г. №5; от 11.02.2020 г. №8; от 27.05.2020 г. №33; от 31.08.2020 г. №51; от 28.12.2020 г №72; от 11.02.2021 №3; от 11.02.2021 г. №5; от 28.04.2021 г. №24; от 30.08.2021 г. №53; от 28.12.2021 г№89, от 14.02.2022г. №10, от 27.04.2022г. №25, от 20.06.2022г. №35, от 28.12.2022г. №79, от29.03.2023г. №45, от 30.06.2023г. №68, от 29.12.2023г. №102, от 29.12.2023г. №105, от 14.02.2024г №7, от 29.03.2024г. №18, от 27.06.2024г. №39, </w:t>
            </w:r>
          </w:p>
          <w:p w:rsidR="002F431A" w:rsidRPr="00740795" w:rsidRDefault="00BF12E7" w:rsidP="00740795">
            <w:pPr>
              <w:suppressAutoHyphens/>
              <w:spacing w:after="0" w:line="240" w:lineRule="auto"/>
              <w:ind w:left="709" w:right="-24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 13.09.2024г. №52, от 14.11.2024г. №67</w:t>
            </w:r>
            <w:r w:rsidR="006445E0"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26.12.2024г. №80</w:t>
            </w:r>
            <w:r w:rsidR="00CD3734"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28.02.2025г.</w:t>
            </w:r>
            <w:r w:rsidRPr="0074079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4F055D" w:rsidRPr="0071611F" w:rsidRDefault="001D71A3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5BD1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="006445E0">
        <w:rPr>
          <w:rFonts w:ascii="Arial" w:hAnsi="Arial" w:cs="Arial"/>
        </w:rPr>
        <w:t>от 26</w:t>
      </w:r>
      <w:r w:rsidR="00BB0E0C" w:rsidRPr="00B81209">
        <w:rPr>
          <w:rFonts w:ascii="Arial" w:hAnsi="Arial" w:cs="Arial"/>
        </w:rPr>
        <w:t xml:space="preserve"> декабря 202</w:t>
      </w:r>
      <w:r w:rsidR="006445E0">
        <w:rPr>
          <w:rFonts w:ascii="Arial" w:hAnsi="Arial" w:cs="Arial"/>
        </w:rPr>
        <w:t>4 года №210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6445E0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445E0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6445E0">
        <w:rPr>
          <w:rFonts w:ascii="Arial" w:hAnsi="Arial" w:cs="Arial"/>
          <w:sz w:val="24"/>
          <w:szCs w:val="24"/>
        </w:rPr>
        <w:t>7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Pr="00C51F49">
        <w:rPr>
          <w:rFonts w:ascii="Arial" w:hAnsi="Arial" w:cs="Arial"/>
          <w:sz w:val="24"/>
          <w:szCs w:val="24"/>
        </w:rPr>
        <w:t xml:space="preserve">, </w:t>
      </w:r>
      <w:r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</w:t>
      </w:r>
      <w:r w:rsidRPr="00885BD1">
        <w:rPr>
          <w:rFonts w:ascii="Arial" w:hAnsi="Arial" w:cs="Arial"/>
          <w:bCs/>
          <w:sz w:val="24"/>
          <w:szCs w:val="24"/>
        </w:rPr>
        <w:lastRenderedPageBreak/>
        <w:t xml:space="preserve">Калачеевского муниципального района», администрация Манинского сельского поселения Калачеевского муниципального района </w:t>
      </w:r>
      <w:r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885BD1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муниципальной программе Манинского сельского поселения «Муниципальное управление на территории Манинского </w:t>
      </w:r>
      <w:r w:rsidR="00BF12E7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на 2020-2027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20.06.2022г. № 35</w:t>
      </w:r>
      <w:r w:rsidR="00C1135F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DA283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№18</w:t>
      </w:r>
      <w:r w:rsidR="002E4EB3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№39</w:t>
      </w:r>
      <w:r w:rsidR="00BF12E7">
        <w:rPr>
          <w:rFonts w:ascii="Arial" w:eastAsia="Times New Roman" w:hAnsi="Arial" w:cs="Arial"/>
          <w:bCs/>
          <w:sz w:val="24"/>
          <w:szCs w:val="24"/>
          <w:lang w:eastAsia="ar-SA"/>
        </w:rPr>
        <w:t>, от 14.11.2024г. №67</w:t>
      </w:r>
      <w:r w:rsidR="006445E0">
        <w:rPr>
          <w:rFonts w:ascii="Arial" w:eastAsia="Times New Roman" w:hAnsi="Arial" w:cs="Arial"/>
          <w:bCs/>
          <w:sz w:val="24"/>
          <w:szCs w:val="24"/>
          <w:lang w:eastAsia="ar-SA"/>
        </w:rPr>
        <w:t>, от 26.12.2024г. №80</w:t>
      </w:r>
      <w:r w:rsidR="00CD3734">
        <w:rPr>
          <w:rFonts w:ascii="Arial" w:eastAsia="Times New Roman" w:hAnsi="Arial" w:cs="Arial"/>
          <w:bCs/>
          <w:sz w:val="24"/>
          <w:szCs w:val="24"/>
          <w:lang w:eastAsia="ar-SA"/>
        </w:rPr>
        <w:t>, от 28.02.2025г. №6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885BD1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4F055D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85BD1">
        <w:rPr>
          <w:rFonts w:ascii="Arial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BF12E7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  <w:r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015D8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Муниципальное управление на территории Манинского </w:t>
      </w:r>
      <w:r w:rsidR="00BF12E7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на 2020-2027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Pr="003015D8" w:rsidRDefault="004F055D" w:rsidP="00795D07">
      <w:pPr>
        <w:pStyle w:val="af2"/>
        <w:ind w:firstLine="567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Приложения ,2,3,4,5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4692C" w:rsidRPr="0071611F" w:rsidRDefault="004F055D" w:rsidP="0034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BF12E7">
        <w:rPr>
          <w:rFonts w:ascii="Arial" w:eastAsia="Times New Roman" w:hAnsi="Arial" w:cs="Arial"/>
          <w:sz w:val="24"/>
          <w:szCs w:val="24"/>
        </w:rPr>
        <w:t>2</w:t>
      </w:r>
      <w:r w:rsidR="00FF67C1">
        <w:rPr>
          <w:rFonts w:ascii="Arial" w:eastAsia="Times New Roman" w:hAnsi="Arial" w:cs="Arial"/>
          <w:sz w:val="24"/>
          <w:szCs w:val="24"/>
        </w:rPr>
        <w:t>6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6445E0">
        <w:rPr>
          <w:rFonts w:ascii="Arial" w:eastAsia="Times New Roman" w:hAnsi="Arial" w:cs="Arial"/>
          <w:sz w:val="24"/>
          <w:szCs w:val="24"/>
        </w:rPr>
        <w:t>0</w:t>
      </w:r>
      <w:r w:rsidR="00CD3734">
        <w:rPr>
          <w:rFonts w:ascii="Arial" w:eastAsia="Times New Roman" w:hAnsi="Arial" w:cs="Arial"/>
          <w:sz w:val="24"/>
          <w:szCs w:val="24"/>
        </w:rPr>
        <w:t>5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6445E0">
        <w:rPr>
          <w:rFonts w:ascii="Arial" w:eastAsia="Times New Roman" w:hAnsi="Arial" w:cs="Arial"/>
          <w:sz w:val="24"/>
          <w:szCs w:val="24"/>
        </w:rPr>
        <w:t>5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FF67C1">
        <w:rPr>
          <w:rFonts w:ascii="Arial" w:eastAsia="Times New Roman" w:hAnsi="Arial" w:cs="Arial"/>
          <w:sz w:val="24"/>
          <w:szCs w:val="24"/>
        </w:rPr>
        <w:t>38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BF12E7" w:rsidRPr="003015D8" w:rsidTr="00BF12E7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35148,3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644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1052,1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5260,9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28835,3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F12E7" w:rsidRPr="003015D8" w:rsidTr="00BF12E7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133,0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946CD4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BB0E0C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4121,4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DA3E64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5306,7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DA3E64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633,9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DA3E64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4509,8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4360,7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449,6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3733,2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4072,1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Default="006445E0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3423,9</w:t>
            </w:r>
          </w:p>
        </w:tc>
      </w:tr>
      <w:tr w:rsidR="00BF12E7" w:rsidRPr="003015D8" w:rsidTr="00BF12E7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35148,3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CD373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FF67C1">
        <w:rPr>
          <w:rFonts w:ascii="Arial" w:eastAsia="Times New Roman" w:hAnsi="Arial" w:cs="Arial"/>
          <w:sz w:val="24"/>
          <w:szCs w:val="24"/>
        </w:rPr>
        <w:t>26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6445E0">
        <w:rPr>
          <w:rFonts w:ascii="Arial" w:eastAsia="Times New Roman" w:hAnsi="Arial" w:cs="Arial"/>
          <w:sz w:val="24"/>
          <w:szCs w:val="24"/>
        </w:rPr>
        <w:t>0</w:t>
      </w:r>
      <w:r w:rsidR="00CD3734">
        <w:rPr>
          <w:rFonts w:ascii="Arial" w:eastAsia="Times New Roman" w:hAnsi="Arial" w:cs="Arial"/>
          <w:sz w:val="24"/>
          <w:szCs w:val="24"/>
        </w:rPr>
        <w:t>5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6445E0">
        <w:rPr>
          <w:rFonts w:ascii="Arial" w:eastAsia="Times New Roman" w:hAnsi="Arial" w:cs="Arial"/>
          <w:sz w:val="24"/>
          <w:szCs w:val="24"/>
        </w:rPr>
        <w:t>5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FF67C1">
        <w:rPr>
          <w:rFonts w:ascii="Arial" w:eastAsia="Times New Roman" w:hAnsi="Arial" w:cs="Arial"/>
          <w:sz w:val="24"/>
          <w:szCs w:val="24"/>
        </w:rPr>
        <w:t>38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BF12E7" w:rsidRPr="003015D8" w:rsidTr="00BF12E7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ципаль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ной программы составляет 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35148,3</w:t>
            </w:r>
            <w:r w:rsidR="00644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644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1052,1</w:t>
            </w:r>
            <w:r w:rsidR="006445E0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областного бюджета – 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5260,9</w:t>
            </w:r>
            <w:r w:rsidR="006445E0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DA3E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F3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8835,3</w:t>
            </w:r>
            <w:r w:rsidR="006445E0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F12E7" w:rsidRPr="003015D8" w:rsidTr="00BF12E7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133,0</w:t>
            </w:r>
          </w:p>
        </w:tc>
      </w:tr>
      <w:tr w:rsidR="00BF12E7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3015D8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BF12E7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BF12E7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821929" w:rsidRDefault="00ED7515" w:rsidP="00BF12E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4121,4</w:t>
            </w:r>
          </w:p>
        </w:tc>
      </w:tr>
      <w:tr w:rsidR="006445E0" w:rsidRPr="000F7047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0" w:rsidRPr="003015D8" w:rsidRDefault="006445E0" w:rsidP="00644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0" w:rsidRPr="000F7047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0" w:rsidRPr="003015D8" w:rsidRDefault="00CF30B8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5306,7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Pr="003015D8" w:rsidRDefault="00CF30B8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633,9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Pr="003015D8" w:rsidRDefault="00CF30B8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4509,8</w:t>
            </w:r>
          </w:p>
        </w:tc>
      </w:tr>
      <w:tr w:rsidR="006445E0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0" w:rsidRPr="003015D8" w:rsidRDefault="006445E0" w:rsidP="00644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4360,7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449,6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3733,2</w:t>
            </w:r>
          </w:p>
        </w:tc>
      </w:tr>
      <w:tr w:rsidR="006445E0" w:rsidRPr="003015D8" w:rsidTr="00BF12E7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E0" w:rsidRPr="003015D8" w:rsidRDefault="006445E0" w:rsidP="00644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Pr="003015D8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4072,1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464,1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E0" w:rsidRDefault="006445E0" w:rsidP="006445E0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3423,9</w:t>
            </w:r>
          </w:p>
        </w:tc>
      </w:tr>
      <w:tr w:rsidR="00BF12E7" w:rsidRPr="003015D8" w:rsidTr="00BF12E7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E7" w:rsidRPr="003015D8" w:rsidRDefault="00BF12E7" w:rsidP="00BF12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E7" w:rsidRPr="003015D8" w:rsidRDefault="00BF12E7" w:rsidP="00BF12E7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ED75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F30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35148,3</w:t>
            </w:r>
            <w:r w:rsidR="006445E0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740795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FF67C1">
        <w:rPr>
          <w:rFonts w:ascii="Arial" w:eastAsia="Times New Roman" w:hAnsi="Arial" w:cs="Arial"/>
          <w:sz w:val="24"/>
          <w:szCs w:val="24"/>
        </w:rPr>
        <w:t>26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6445E0">
        <w:rPr>
          <w:rFonts w:ascii="Arial" w:eastAsia="Times New Roman" w:hAnsi="Arial" w:cs="Arial"/>
          <w:sz w:val="24"/>
          <w:szCs w:val="24"/>
        </w:rPr>
        <w:t>0</w:t>
      </w:r>
      <w:r w:rsidR="00CF30B8">
        <w:rPr>
          <w:rFonts w:ascii="Arial" w:eastAsia="Times New Roman" w:hAnsi="Arial" w:cs="Arial"/>
          <w:sz w:val="24"/>
          <w:szCs w:val="24"/>
        </w:rPr>
        <w:t>5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6445E0">
        <w:rPr>
          <w:rFonts w:ascii="Arial" w:eastAsia="Times New Roman" w:hAnsi="Arial" w:cs="Arial"/>
          <w:sz w:val="24"/>
          <w:szCs w:val="24"/>
        </w:rPr>
        <w:t>5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FF67C1">
        <w:rPr>
          <w:rFonts w:ascii="Arial" w:eastAsia="Times New Roman" w:hAnsi="Arial" w:cs="Arial"/>
          <w:sz w:val="24"/>
          <w:szCs w:val="24"/>
        </w:rPr>
        <w:t>38</w:t>
      </w:r>
    </w:p>
    <w:p w:rsidR="00BF12E7" w:rsidRPr="003015D8" w:rsidRDefault="00BF12E7" w:rsidP="00BF12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ar879"/>
      <w:bookmarkEnd w:id="1"/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BF12E7" w:rsidRPr="003015D8" w:rsidRDefault="00BF12E7" w:rsidP="00BF12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 на территории Манинского сельского поселения на 2020-202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BF12E7" w:rsidRPr="003015D8" w:rsidRDefault="00BF12E7" w:rsidP="00BF1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3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4"/>
        <w:gridCol w:w="1478"/>
        <w:gridCol w:w="1477"/>
        <w:gridCol w:w="887"/>
        <w:gridCol w:w="886"/>
        <w:gridCol w:w="887"/>
        <w:gridCol w:w="886"/>
        <w:gridCol w:w="887"/>
        <w:gridCol w:w="886"/>
        <w:gridCol w:w="887"/>
        <w:gridCol w:w="886"/>
      </w:tblGrid>
      <w:tr w:rsidR="002B4276" w:rsidRPr="004365C2" w:rsidTr="006934C2">
        <w:trPr>
          <w:trHeight w:val="213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477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92" w:type="dxa"/>
            <w:gridSpan w:val="8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4276" w:rsidRPr="004365C2" w:rsidTr="006934C2">
        <w:trPr>
          <w:trHeight w:val="86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2B4276" w:rsidRPr="004365C2" w:rsidTr="006934C2">
        <w:trPr>
          <w:trHeight w:val="213"/>
          <w:tblHeader/>
          <w:tblCellSpacing w:w="5" w:type="nil"/>
          <w:jc w:val="center"/>
        </w:trPr>
        <w:tc>
          <w:tcPr>
            <w:tcW w:w="1234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2B4276" w:rsidRPr="004365C2" w:rsidRDefault="00CF30B8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  <w:tc>
          <w:tcPr>
            <w:tcW w:w="887" w:type="dxa"/>
          </w:tcPr>
          <w:p w:rsidR="002B4276" w:rsidRPr="004365C2" w:rsidRDefault="006445E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4360,7</w:t>
            </w:r>
          </w:p>
        </w:tc>
        <w:tc>
          <w:tcPr>
            <w:tcW w:w="886" w:type="dxa"/>
          </w:tcPr>
          <w:p w:rsidR="002B4276" w:rsidRPr="004365C2" w:rsidRDefault="006445E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4072,1</w:t>
            </w: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445E0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6445E0" w:rsidRDefault="006445E0" w:rsidP="006445E0">
            <w:r w:rsidRPr="00B60258"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6445E0" w:rsidRPr="004365C2" w:rsidRDefault="00CF30B8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4360,7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4072,1</w:t>
            </w:r>
          </w:p>
        </w:tc>
      </w:tr>
      <w:tr w:rsidR="006445E0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 w:val="restart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478" w:type="dxa"/>
            <w:vMerge w:val="restart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Манинского сельского поселения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2020-2027</w:t>
            </w: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6445E0" w:rsidRDefault="006445E0" w:rsidP="006445E0">
            <w:r w:rsidRPr="00B60258"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6445E0" w:rsidRPr="004365C2" w:rsidRDefault="00CF30B8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4360,7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4072,1</w:t>
            </w:r>
          </w:p>
        </w:tc>
      </w:tr>
      <w:tr w:rsidR="002B4276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445E0" w:rsidRPr="004365C2" w:rsidTr="006934C2">
        <w:trPr>
          <w:trHeight w:val="418"/>
          <w:tblCellSpacing w:w="5" w:type="nil"/>
          <w:jc w:val="center"/>
        </w:trPr>
        <w:tc>
          <w:tcPr>
            <w:tcW w:w="1234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3911,4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3430,2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886" w:type="dxa"/>
          </w:tcPr>
          <w:p w:rsidR="006445E0" w:rsidRPr="004365C2" w:rsidRDefault="00CF30B8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4360,7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4072,1</w:t>
            </w:r>
          </w:p>
        </w:tc>
      </w:tr>
      <w:tr w:rsidR="002B4276" w:rsidRPr="004365C2" w:rsidTr="006934C2">
        <w:trPr>
          <w:trHeight w:val="582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тие 1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совершенствование нормативного правового регулирования по организации бюджетного процесса.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544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873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612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612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612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436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436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426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B4276" w:rsidRPr="004365C2" w:rsidTr="006934C2">
        <w:trPr>
          <w:trHeight w:val="669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B4276" w:rsidRPr="004365C2" w:rsidTr="006934C2">
        <w:trPr>
          <w:trHeight w:val="426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</w:t>
            </w: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ие деятельности администрации Манинского сельского поселения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886" w:type="dxa"/>
          </w:tcPr>
          <w:p w:rsidR="002B4276" w:rsidRPr="004365C2" w:rsidRDefault="00CF30B8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4276,1</w:t>
            </w:r>
          </w:p>
        </w:tc>
        <w:tc>
          <w:tcPr>
            <w:tcW w:w="887" w:type="dxa"/>
          </w:tcPr>
          <w:p w:rsidR="002B4276" w:rsidRPr="004365C2" w:rsidRDefault="006445E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886" w:type="dxa"/>
          </w:tcPr>
          <w:p w:rsidR="002B4276" w:rsidRPr="004365C2" w:rsidRDefault="006445E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3259,0</w:t>
            </w:r>
          </w:p>
        </w:tc>
      </w:tr>
      <w:tr w:rsidR="002B4276" w:rsidRPr="004365C2" w:rsidTr="006934C2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445E0" w:rsidRPr="004365C2" w:rsidTr="006934C2">
        <w:trPr>
          <w:trHeight w:val="669"/>
          <w:tblCellSpacing w:w="5" w:type="nil"/>
          <w:jc w:val="center"/>
        </w:trPr>
        <w:tc>
          <w:tcPr>
            <w:tcW w:w="1234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886" w:type="dxa"/>
          </w:tcPr>
          <w:p w:rsidR="006445E0" w:rsidRPr="004365C2" w:rsidRDefault="00CF30B8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4276,1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3259,0</w:t>
            </w:r>
          </w:p>
        </w:tc>
      </w:tr>
      <w:tr w:rsidR="002B4276" w:rsidRPr="004365C2" w:rsidTr="006934C2">
        <w:trPr>
          <w:trHeight w:val="441"/>
          <w:tblCellSpacing w:w="5" w:type="nil"/>
          <w:jc w:val="center"/>
        </w:trPr>
        <w:tc>
          <w:tcPr>
            <w:tcW w:w="1234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78" w:type="dxa"/>
            <w:vMerge w:val="restart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86" w:type="dxa"/>
          </w:tcPr>
          <w:p w:rsidR="002B4276" w:rsidRPr="004365C2" w:rsidRDefault="002B4276" w:rsidP="00090A8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87" w:type="dxa"/>
          </w:tcPr>
          <w:p w:rsidR="002B4276" w:rsidRPr="004365C2" w:rsidRDefault="006934C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886" w:type="dxa"/>
          </w:tcPr>
          <w:p w:rsidR="002B4276" w:rsidRPr="004365C2" w:rsidRDefault="00CF30B8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887" w:type="dxa"/>
          </w:tcPr>
          <w:p w:rsidR="002B4276" w:rsidRPr="004365C2" w:rsidRDefault="006445E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796,8</w:t>
            </w:r>
          </w:p>
        </w:tc>
        <w:tc>
          <w:tcPr>
            <w:tcW w:w="886" w:type="dxa"/>
          </w:tcPr>
          <w:p w:rsidR="002B4276" w:rsidRPr="004365C2" w:rsidRDefault="006445E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813,1</w:t>
            </w:r>
          </w:p>
        </w:tc>
      </w:tr>
      <w:tr w:rsidR="002B4276" w:rsidRPr="004365C2" w:rsidTr="006934C2">
        <w:trPr>
          <w:trHeight w:val="227"/>
          <w:tblCellSpacing w:w="5" w:type="nil"/>
          <w:jc w:val="center"/>
        </w:trPr>
        <w:tc>
          <w:tcPr>
            <w:tcW w:w="1234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B4276" w:rsidRPr="004365C2" w:rsidRDefault="002B4276" w:rsidP="00090A8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445E0" w:rsidRPr="004365C2" w:rsidTr="006934C2">
        <w:trPr>
          <w:trHeight w:val="854"/>
          <w:tblCellSpacing w:w="5" w:type="nil"/>
          <w:jc w:val="center"/>
        </w:trPr>
        <w:tc>
          <w:tcPr>
            <w:tcW w:w="1234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 w:rsidRPr="004365C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886" w:type="dxa"/>
          </w:tcPr>
          <w:p w:rsidR="006445E0" w:rsidRPr="004365C2" w:rsidRDefault="00CF30B8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887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796,8</w:t>
            </w:r>
          </w:p>
        </w:tc>
        <w:tc>
          <w:tcPr>
            <w:tcW w:w="886" w:type="dxa"/>
          </w:tcPr>
          <w:p w:rsidR="006445E0" w:rsidRPr="004365C2" w:rsidRDefault="006445E0" w:rsidP="0064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813,1</w:t>
            </w:r>
          </w:p>
        </w:tc>
      </w:tr>
    </w:tbl>
    <w:p w:rsidR="009132AC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Pr="003015D8" w:rsidRDefault="00090A80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2B4276" w:rsidRPr="003015D8" w:rsidRDefault="002B4276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6445E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FF67C1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6445E0">
        <w:rPr>
          <w:rFonts w:ascii="Arial" w:eastAsia="Calibri" w:hAnsi="Arial" w:cs="Arial"/>
          <w:sz w:val="24"/>
          <w:szCs w:val="24"/>
          <w:lang w:eastAsia="ru-RU"/>
        </w:rPr>
        <w:t>0</w:t>
      </w:r>
      <w:r w:rsidR="00CF30B8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6445E0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F67C1">
        <w:rPr>
          <w:rFonts w:ascii="Arial" w:eastAsia="Calibri" w:hAnsi="Arial" w:cs="Arial"/>
          <w:sz w:val="24"/>
          <w:szCs w:val="24"/>
          <w:lang w:eastAsia="ru-RU"/>
        </w:rPr>
        <w:t>38</w:t>
      </w:r>
    </w:p>
    <w:p w:rsidR="002B4276" w:rsidRDefault="002B4276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B4276" w:rsidRDefault="002B4276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1"/>
        <w:gridCol w:w="27"/>
        <w:gridCol w:w="26"/>
        <w:gridCol w:w="590"/>
        <w:gridCol w:w="437"/>
        <w:gridCol w:w="1110"/>
        <w:gridCol w:w="756"/>
        <w:gridCol w:w="238"/>
        <w:gridCol w:w="160"/>
        <w:gridCol w:w="369"/>
        <w:gridCol w:w="775"/>
        <w:gridCol w:w="775"/>
        <w:gridCol w:w="775"/>
        <w:gridCol w:w="26"/>
        <w:gridCol w:w="725"/>
        <w:gridCol w:w="246"/>
        <w:gridCol w:w="775"/>
        <w:gridCol w:w="796"/>
        <w:gridCol w:w="817"/>
        <w:gridCol w:w="385"/>
      </w:tblGrid>
      <w:tr w:rsidR="00BF12E7" w:rsidRPr="003015D8" w:rsidTr="00A1260D">
        <w:trPr>
          <w:trHeight w:val="575"/>
          <w:jc w:val="center"/>
        </w:trPr>
        <w:tc>
          <w:tcPr>
            <w:tcW w:w="628" w:type="dxa"/>
            <w:gridSpan w:val="2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053" w:type="dxa"/>
            <w:gridSpan w:val="3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6416" w:type="dxa"/>
            <w:gridSpan w:val="1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202" w:type="dxa"/>
            <w:gridSpan w:val="2"/>
            <w:vMerge w:val="restart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BF12E7" w:rsidRPr="003015D8" w:rsidTr="00A1260D">
        <w:trPr>
          <w:trHeight w:val="1773"/>
          <w:jc w:val="center"/>
        </w:trPr>
        <w:tc>
          <w:tcPr>
            <w:tcW w:w="628" w:type="dxa"/>
            <w:gridSpan w:val="2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2020год</w:t>
            </w:r>
          </w:p>
        </w:tc>
        <w:tc>
          <w:tcPr>
            <w:tcW w:w="767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2021год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2022год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2024год</w:t>
            </w:r>
          </w:p>
        </w:tc>
        <w:tc>
          <w:tcPr>
            <w:tcW w:w="997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79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202" w:type="dxa"/>
            <w:gridSpan w:val="2"/>
            <w:vMerge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BF12E7" w:rsidRPr="003015D8" w:rsidTr="00A1260D">
        <w:trPr>
          <w:trHeight w:val="287"/>
          <w:tblHeader/>
          <w:jc w:val="center"/>
        </w:trPr>
        <w:tc>
          <w:tcPr>
            <w:tcW w:w="628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67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F12E7" w:rsidRPr="003015D8" w:rsidTr="00A1260D">
        <w:trPr>
          <w:trHeight w:val="287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BF12E7" w:rsidRPr="003015D8" w:rsidTr="00A1260D">
        <w:trPr>
          <w:trHeight w:val="287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BF12E7" w:rsidRPr="003015D8" w:rsidTr="00A1260D">
        <w:trPr>
          <w:trHeight w:val="591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BF12E7" w:rsidRPr="003015D8" w:rsidTr="00A1260D">
        <w:trPr>
          <w:trHeight w:val="287"/>
          <w:jc w:val="center"/>
        </w:trPr>
        <w:tc>
          <w:tcPr>
            <w:tcW w:w="601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6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F12E7" w:rsidRPr="003015D8" w:rsidTr="00A1260D">
        <w:trPr>
          <w:trHeight w:val="287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BF12E7" w:rsidRPr="003015D8" w:rsidTr="00A1260D">
        <w:trPr>
          <w:trHeight w:val="287"/>
          <w:jc w:val="center"/>
        </w:trPr>
        <w:tc>
          <w:tcPr>
            <w:tcW w:w="654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04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0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69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6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BF12E7" w:rsidRPr="003015D8" w:rsidTr="00A1260D">
        <w:trPr>
          <w:trHeight w:val="271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BF12E7" w:rsidRPr="003015D8" w:rsidTr="00A1260D">
        <w:trPr>
          <w:trHeight w:val="287"/>
          <w:jc w:val="center"/>
        </w:trPr>
        <w:tc>
          <w:tcPr>
            <w:tcW w:w="654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04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60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69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96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BF12E7" w:rsidRPr="003015D8" w:rsidTr="00A1260D">
        <w:trPr>
          <w:trHeight w:val="591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Манинского сельского поселения. </w:t>
            </w:r>
          </w:p>
        </w:tc>
      </w:tr>
      <w:tr w:rsidR="00A1260D" w:rsidRPr="003015D8" w:rsidTr="00A1260D">
        <w:trPr>
          <w:trHeight w:val="287"/>
          <w:jc w:val="center"/>
        </w:trPr>
        <w:tc>
          <w:tcPr>
            <w:tcW w:w="628" w:type="dxa"/>
            <w:gridSpan w:val="2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67" w:type="dxa"/>
            <w:gridSpan w:val="3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5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775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775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997" w:type="dxa"/>
            <w:gridSpan w:val="3"/>
          </w:tcPr>
          <w:p w:rsidR="00A1260D" w:rsidRPr="004365C2" w:rsidRDefault="00CF30B8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4276,1</w:t>
            </w:r>
          </w:p>
        </w:tc>
        <w:tc>
          <w:tcPr>
            <w:tcW w:w="775" w:type="dxa"/>
          </w:tcPr>
          <w:p w:rsidR="00A1260D" w:rsidRPr="004365C2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796" w:type="dxa"/>
          </w:tcPr>
          <w:p w:rsidR="00A1260D" w:rsidRPr="004365C2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3259,0</w:t>
            </w:r>
          </w:p>
        </w:tc>
        <w:tc>
          <w:tcPr>
            <w:tcW w:w="1202" w:type="dxa"/>
            <w:gridSpan w:val="2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F12E7" w:rsidRPr="003015D8" w:rsidTr="00A1260D">
        <w:trPr>
          <w:trHeight w:val="878"/>
          <w:jc w:val="center"/>
        </w:trPr>
        <w:tc>
          <w:tcPr>
            <w:tcW w:w="1244" w:type="dxa"/>
            <w:gridSpan w:val="4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5" w:type="dxa"/>
            <w:gridSpan w:val="16"/>
          </w:tcPr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BF12E7" w:rsidRPr="003015D8" w:rsidRDefault="00BF12E7" w:rsidP="00BF1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A1260D" w:rsidRPr="003015D8" w:rsidTr="00A1260D">
        <w:trPr>
          <w:trHeight w:val="543"/>
          <w:jc w:val="center"/>
        </w:trPr>
        <w:tc>
          <w:tcPr>
            <w:tcW w:w="628" w:type="dxa"/>
            <w:gridSpan w:val="2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D" w:rsidRPr="00622CF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997" w:type="dxa"/>
            <w:gridSpan w:val="3"/>
          </w:tcPr>
          <w:p w:rsidR="00A1260D" w:rsidRPr="004365C2" w:rsidRDefault="00CF30B8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775" w:type="dxa"/>
          </w:tcPr>
          <w:p w:rsidR="00A1260D" w:rsidRPr="004365C2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796,8</w:t>
            </w:r>
          </w:p>
        </w:tc>
        <w:tc>
          <w:tcPr>
            <w:tcW w:w="796" w:type="dxa"/>
          </w:tcPr>
          <w:p w:rsidR="00A1260D" w:rsidRPr="004365C2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813,1</w:t>
            </w:r>
          </w:p>
        </w:tc>
        <w:tc>
          <w:tcPr>
            <w:tcW w:w="1202" w:type="dxa"/>
            <w:gridSpan w:val="2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F12E7" w:rsidRPr="003015D8" w:rsidTr="00A126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4"/>
          <w:gridAfter w:val="1"/>
          <w:wBefore w:w="6665" w:type="dxa"/>
          <w:wAfter w:w="385" w:type="dxa"/>
          <w:trHeight w:val="287"/>
        </w:trPr>
        <w:tc>
          <w:tcPr>
            <w:tcW w:w="725" w:type="dxa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4"/>
          </w:tcPr>
          <w:p w:rsidR="00BF12E7" w:rsidRPr="003015D8" w:rsidRDefault="00BF12E7" w:rsidP="00BF1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FF67C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26</w:t>
      </w:r>
      <w:r w:rsidR="003A4441"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A1260D">
        <w:rPr>
          <w:rFonts w:ascii="Arial" w:eastAsia="Calibri" w:hAnsi="Arial" w:cs="Arial"/>
          <w:sz w:val="24"/>
          <w:szCs w:val="24"/>
          <w:lang w:eastAsia="ru-RU"/>
        </w:rPr>
        <w:t>0</w:t>
      </w:r>
      <w:r w:rsidR="00CF30B8">
        <w:rPr>
          <w:rFonts w:ascii="Arial" w:eastAsia="Calibri" w:hAnsi="Arial" w:cs="Arial"/>
          <w:sz w:val="24"/>
          <w:szCs w:val="24"/>
          <w:lang w:eastAsia="ru-RU"/>
        </w:rPr>
        <w:t>5</w:t>
      </w:r>
      <w:r w:rsidR="003A4441"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A1260D">
        <w:rPr>
          <w:rFonts w:ascii="Arial" w:eastAsia="Calibri" w:hAnsi="Arial" w:cs="Arial"/>
          <w:sz w:val="24"/>
          <w:szCs w:val="24"/>
          <w:lang w:eastAsia="ru-RU"/>
        </w:rPr>
        <w:t>5</w:t>
      </w:r>
      <w:r w:rsidR="003A4441"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38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0A80" w:rsidRPr="003015D8" w:rsidRDefault="00090A80" w:rsidP="00090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 на территории Манинского сельского поселения на 2020-202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495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3"/>
        <w:gridCol w:w="1816"/>
        <w:gridCol w:w="878"/>
        <w:gridCol w:w="708"/>
        <w:gridCol w:w="709"/>
        <w:gridCol w:w="709"/>
        <w:gridCol w:w="709"/>
        <w:gridCol w:w="992"/>
        <w:gridCol w:w="942"/>
        <w:gridCol w:w="858"/>
        <w:gridCol w:w="851"/>
      </w:tblGrid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78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478" w:type="dxa"/>
            <w:gridSpan w:val="8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851" w:type="dxa"/>
          </w:tcPr>
          <w:p w:rsidR="00090A80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Восьмой год реализации)</w:t>
            </w:r>
          </w:p>
        </w:tc>
      </w:tr>
      <w:tr w:rsidR="00090A80" w:rsidRPr="003015D8" w:rsidTr="00090A80">
        <w:trPr>
          <w:trHeight w:val="272"/>
          <w:tblHeader/>
          <w:tblCellSpacing w:w="5" w:type="nil"/>
          <w:jc w:val="center"/>
        </w:trPr>
        <w:tc>
          <w:tcPr>
            <w:tcW w:w="1193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4360,7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4072,1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42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464,1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4121,4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4509,8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3733,2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3423,9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105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1260D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816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7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92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4849,1</w:t>
            </w:r>
          </w:p>
        </w:tc>
        <w:tc>
          <w:tcPr>
            <w:tcW w:w="942" w:type="dxa"/>
          </w:tcPr>
          <w:p w:rsidR="00A1260D" w:rsidRPr="003015D8" w:rsidRDefault="00B50E02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  <w:tc>
          <w:tcPr>
            <w:tcW w:w="858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4360,7</w:t>
            </w:r>
          </w:p>
        </w:tc>
        <w:tc>
          <w:tcPr>
            <w:tcW w:w="851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4072,1</w:t>
            </w:r>
          </w:p>
        </w:tc>
      </w:tr>
      <w:tr w:rsidR="00A1260D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федеральный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88,0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42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8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1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A1260D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92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942" w:type="dxa"/>
          </w:tcPr>
          <w:p w:rsidR="00A1260D" w:rsidRPr="003015D8" w:rsidRDefault="00B50E02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858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851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464,1</w:t>
            </w:r>
          </w:p>
        </w:tc>
      </w:tr>
      <w:tr w:rsidR="00A1260D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709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92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4121,4</w:t>
            </w:r>
          </w:p>
        </w:tc>
        <w:tc>
          <w:tcPr>
            <w:tcW w:w="942" w:type="dxa"/>
          </w:tcPr>
          <w:p w:rsidR="00A1260D" w:rsidRPr="003015D8" w:rsidRDefault="00B50E02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4509,8</w:t>
            </w:r>
          </w:p>
        </w:tc>
        <w:tc>
          <w:tcPr>
            <w:tcW w:w="858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3733,2</w:t>
            </w:r>
          </w:p>
        </w:tc>
        <w:tc>
          <w:tcPr>
            <w:tcW w:w="851" w:type="dxa"/>
          </w:tcPr>
          <w:p w:rsidR="00A1260D" w:rsidRPr="003015D8" w:rsidRDefault="00A1260D" w:rsidP="00A126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3423,9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1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7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74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72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55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87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30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423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  <w:r w:rsidRPr="003015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3012,8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4276,1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3259,0</w:t>
            </w:r>
          </w:p>
        </w:tc>
      </w:tr>
      <w:tr w:rsidR="00090A80" w:rsidRPr="003015D8" w:rsidTr="00090A80">
        <w:trPr>
          <w:trHeight w:val="133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623,9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449,6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464,1</w:t>
            </w:r>
          </w:p>
        </w:tc>
      </w:tr>
      <w:tr w:rsidR="00090A80" w:rsidRPr="003015D8" w:rsidTr="00090A80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3499,3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3652,2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3114,3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2794,9</w:t>
            </w:r>
          </w:p>
        </w:tc>
      </w:tr>
      <w:tr w:rsidR="00090A80" w:rsidRPr="003015D8" w:rsidTr="00090A80">
        <w:trPr>
          <w:trHeight w:val="132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9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16" w:type="dxa"/>
            <w:vMerge w:val="restart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1030,6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796,8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813,1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42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992" w:type="dxa"/>
          </w:tcPr>
          <w:p w:rsidR="00090A80" w:rsidRPr="003015D8" w:rsidRDefault="00ED7515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622,1</w:t>
            </w:r>
          </w:p>
        </w:tc>
        <w:tc>
          <w:tcPr>
            <w:tcW w:w="942" w:type="dxa"/>
          </w:tcPr>
          <w:p w:rsidR="00090A80" w:rsidRPr="003015D8" w:rsidRDefault="00B50E02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858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618,9</w:t>
            </w:r>
          </w:p>
        </w:tc>
        <w:tc>
          <w:tcPr>
            <w:tcW w:w="851" w:type="dxa"/>
          </w:tcPr>
          <w:p w:rsidR="00090A80" w:rsidRPr="003015D8" w:rsidRDefault="00A1260D" w:rsidP="00090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0A80" w:rsidRPr="003015D8" w:rsidTr="00090A80">
        <w:trPr>
          <w:trHeight w:val="218"/>
          <w:tblCellSpacing w:w="5" w:type="nil"/>
          <w:jc w:val="center"/>
        </w:trPr>
        <w:tc>
          <w:tcPr>
            <w:tcW w:w="1193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090A80" w:rsidRPr="003015D8" w:rsidRDefault="00090A80" w:rsidP="00090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90A80" w:rsidRPr="003015D8" w:rsidRDefault="00090A80" w:rsidP="00090A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40704D" w:rsidRPr="003015D8" w:rsidRDefault="00764616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6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C34C1D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ED7515">
        <w:rPr>
          <w:rFonts w:ascii="Arial" w:eastAsia="Calibri" w:hAnsi="Arial" w:cs="Arial"/>
          <w:sz w:val="24"/>
          <w:szCs w:val="24"/>
          <w:lang w:eastAsia="ru-RU"/>
        </w:rPr>
        <w:t>2</w:t>
      </w:r>
      <w:r w:rsidR="00FF67C1">
        <w:rPr>
          <w:rFonts w:ascii="Arial" w:eastAsia="Calibri" w:hAnsi="Arial" w:cs="Arial"/>
          <w:sz w:val="24"/>
          <w:szCs w:val="24"/>
          <w:lang w:eastAsia="ru-RU"/>
        </w:rPr>
        <w:t>6</w:t>
      </w:r>
      <w:r w:rsidR="0037030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A1260D">
        <w:rPr>
          <w:rFonts w:ascii="Arial" w:eastAsia="Calibri" w:hAnsi="Arial" w:cs="Arial"/>
          <w:sz w:val="24"/>
          <w:szCs w:val="24"/>
          <w:lang w:eastAsia="ru-RU"/>
        </w:rPr>
        <w:t>0</w:t>
      </w:r>
      <w:r w:rsidR="00B50E02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7A2261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A1260D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BD71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F67C1">
        <w:rPr>
          <w:rFonts w:ascii="Arial" w:eastAsia="Calibri" w:hAnsi="Arial" w:cs="Arial"/>
          <w:sz w:val="24"/>
          <w:szCs w:val="24"/>
          <w:lang w:eastAsia="ru-RU"/>
        </w:rPr>
        <w:t>38</w:t>
      </w:r>
    </w:p>
    <w:p w:rsidR="00461F13" w:rsidRPr="003015D8" w:rsidRDefault="00461F13" w:rsidP="00461F13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 реал</w:t>
      </w:r>
      <w:r w:rsidR="0040704D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изации муниципальной программы 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090A8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028D1" w:rsidRPr="003015D8" w:rsidRDefault="007028D1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A1260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847"/>
        <w:gridCol w:w="1870"/>
        <w:gridCol w:w="1313"/>
        <w:gridCol w:w="883"/>
        <w:gridCol w:w="914"/>
        <w:gridCol w:w="2563"/>
        <w:gridCol w:w="1228"/>
        <w:gridCol w:w="881"/>
      </w:tblGrid>
      <w:tr w:rsidR="009132AC" w:rsidRPr="003015D8" w:rsidTr="00A1260D">
        <w:trPr>
          <w:trHeight w:val="188"/>
          <w:tblCellSpacing w:w="5" w:type="nil"/>
          <w:jc w:val="center"/>
        </w:trPr>
        <w:tc>
          <w:tcPr>
            <w:tcW w:w="276" w:type="dxa"/>
            <w:vMerge w:val="restart"/>
          </w:tcPr>
          <w:p w:rsidR="009132AC" w:rsidRPr="003015D8" w:rsidRDefault="009132AC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47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70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31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97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63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28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881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132AC" w:rsidRPr="003015D8" w:rsidTr="00A1260D">
        <w:trPr>
          <w:trHeight w:val="188"/>
          <w:tblCellSpacing w:w="5" w:type="nil"/>
          <w:jc w:val="center"/>
        </w:trPr>
        <w:tc>
          <w:tcPr>
            <w:tcW w:w="27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914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реализации мероприятия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56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A1260D">
        <w:trPr>
          <w:trHeight w:val="188"/>
          <w:tblHeader/>
          <w:tblCellSpacing w:w="5" w:type="nil"/>
          <w:jc w:val="center"/>
        </w:trPr>
        <w:tc>
          <w:tcPr>
            <w:tcW w:w="276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57D79" w:rsidRPr="003015D8" w:rsidTr="00A1260D">
        <w:trPr>
          <w:trHeight w:val="1539"/>
          <w:tblCellSpacing w:w="5" w:type="nil"/>
          <w:jc w:val="center"/>
        </w:trPr>
        <w:tc>
          <w:tcPr>
            <w:tcW w:w="276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0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на территории Манинского </w:t>
            </w:r>
            <w:r w:rsidR="00090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313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657D79" w:rsidRPr="003015D8" w:rsidRDefault="00657D79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</w:t>
            </w:r>
            <w:r w:rsidR="00A126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A126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57D79" w:rsidRPr="003015D8" w:rsidRDefault="00B50E02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</w:tr>
      <w:tr w:rsidR="00A1260D" w:rsidRPr="003015D8" w:rsidTr="00A1260D">
        <w:trPr>
          <w:trHeight w:val="1539"/>
          <w:tblCellSpacing w:w="5" w:type="nil"/>
          <w:jc w:val="center"/>
        </w:trPr>
        <w:tc>
          <w:tcPr>
            <w:tcW w:w="276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70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поселения на 2020-2027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31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A1260D" w:rsidRPr="003015D8" w:rsidRDefault="00B50E02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5306,7</w:t>
            </w:r>
          </w:p>
        </w:tc>
      </w:tr>
      <w:tr w:rsidR="00A1260D" w:rsidRPr="003015D8" w:rsidTr="00A1260D">
        <w:trPr>
          <w:trHeight w:val="764"/>
          <w:tblCellSpacing w:w="5" w:type="nil"/>
          <w:jc w:val="center"/>
        </w:trPr>
        <w:tc>
          <w:tcPr>
            <w:tcW w:w="276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70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Разработка и совершенствование нормативного правового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регулирования по организации бюджетного процесса»</w:t>
            </w:r>
          </w:p>
        </w:tc>
        <w:tc>
          <w:tcPr>
            <w:tcW w:w="131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Манинского сельского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8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Подготовка проектов решений Совета депутатов Манинского сельского поселения,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нормативных право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вых актов администрации  Манинского сельского поселения по вопросам органи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</w:tc>
        <w:tc>
          <w:tcPr>
            <w:tcW w:w="122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1260D" w:rsidRPr="003015D8" w:rsidTr="00A1260D">
        <w:trPr>
          <w:trHeight w:val="1340"/>
          <w:tblCellSpacing w:w="5" w:type="nil"/>
          <w:jc w:val="center"/>
        </w:trPr>
        <w:tc>
          <w:tcPr>
            <w:tcW w:w="276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7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70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31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Достижение устойчивой положительной динамики поступле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1228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1260D" w:rsidRPr="003015D8" w:rsidTr="00A1260D">
        <w:trPr>
          <w:trHeight w:val="1552"/>
          <w:tblCellSpacing w:w="5" w:type="nil"/>
          <w:jc w:val="center"/>
        </w:trPr>
        <w:tc>
          <w:tcPr>
            <w:tcW w:w="276" w:type="dxa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70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31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8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менного исполнения бюджета Манинского сельского поселения.</w:t>
            </w:r>
          </w:p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 бюджета Манинского сельского поселения составит 100 процентов</w:t>
            </w:r>
          </w:p>
        </w:tc>
        <w:tc>
          <w:tcPr>
            <w:tcW w:w="122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1260D" w:rsidRPr="003015D8" w:rsidTr="00A1260D">
        <w:trPr>
          <w:trHeight w:val="544"/>
          <w:tblCellSpacing w:w="5" w:type="nil"/>
          <w:jc w:val="center"/>
        </w:trPr>
        <w:tc>
          <w:tcPr>
            <w:tcW w:w="276" w:type="dxa"/>
            <w:vMerge w:val="restart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мероприятие4</w:t>
            </w:r>
          </w:p>
        </w:tc>
        <w:tc>
          <w:tcPr>
            <w:tcW w:w="1870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администрации Манинского сельского поселения</w:t>
            </w:r>
          </w:p>
        </w:tc>
        <w:tc>
          <w:tcPr>
            <w:tcW w:w="131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Манинского сельского поселения</w:t>
            </w:r>
          </w:p>
        </w:tc>
        <w:tc>
          <w:tcPr>
            <w:tcW w:w="88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Обеспечение реализации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управленческой и организационной деятельности администрации Манинского поселения в целях повышения эффек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228" w:type="dxa"/>
          </w:tcPr>
          <w:p w:rsidR="00A1260D" w:rsidRPr="003015D8" w:rsidRDefault="00A1260D" w:rsidP="00A1260D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914 0104 03104 92010</w:t>
            </w:r>
          </w:p>
        </w:tc>
        <w:tc>
          <w:tcPr>
            <w:tcW w:w="881" w:type="dxa"/>
          </w:tcPr>
          <w:p w:rsidR="00A1260D" w:rsidRPr="003015D8" w:rsidRDefault="00B50E02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3013,9</w:t>
            </w:r>
          </w:p>
        </w:tc>
      </w:tr>
      <w:tr w:rsidR="0042627C" w:rsidRPr="003015D8" w:rsidTr="00A1260D">
        <w:trPr>
          <w:trHeight w:val="2535"/>
          <w:tblCellSpacing w:w="5" w:type="nil"/>
          <w:jc w:val="center"/>
        </w:trPr>
        <w:tc>
          <w:tcPr>
            <w:tcW w:w="276" w:type="dxa"/>
            <w:vMerge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42627C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03104 92020</w:t>
            </w:r>
          </w:p>
          <w:p w:rsidR="00E52BF9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52BF9" w:rsidRPr="003015D8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42627C" w:rsidRDefault="00B50E02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1262,2</w:t>
            </w: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1260D" w:rsidRPr="003015D8" w:rsidTr="00A1260D">
        <w:trPr>
          <w:trHeight w:val="534"/>
          <w:tblCellSpacing w:w="5" w:type="nil"/>
          <w:jc w:val="center"/>
        </w:trPr>
        <w:tc>
          <w:tcPr>
            <w:tcW w:w="276" w:type="dxa"/>
            <w:vMerge w:val="restart"/>
          </w:tcPr>
          <w:p w:rsidR="00A1260D" w:rsidRPr="003015D8" w:rsidRDefault="00A1260D" w:rsidP="00A12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7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мероприятие5</w:t>
            </w:r>
          </w:p>
        </w:tc>
        <w:tc>
          <w:tcPr>
            <w:tcW w:w="1870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1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4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3" w:type="dxa"/>
            <w:vMerge w:val="restart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228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914 0203 03105 51180</w:t>
            </w:r>
          </w:p>
        </w:tc>
        <w:tc>
          <w:tcPr>
            <w:tcW w:w="881" w:type="dxa"/>
          </w:tcPr>
          <w:p w:rsidR="00A1260D" w:rsidRPr="003015D8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</w:t>
            </w:r>
          </w:p>
        </w:tc>
      </w:tr>
      <w:tr w:rsidR="00BD7128" w:rsidRPr="003015D8" w:rsidTr="00A1260D">
        <w:trPr>
          <w:trHeight w:val="502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914 0314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03105 91440</w:t>
            </w:r>
          </w:p>
        </w:tc>
        <w:tc>
          <w:tcPr>
            <w:tcW w:w="881" w:type="dxa"/>
          </w:tcPr>
          <w:p w:rsidR="00BD7128" w:rsidRDefault="00B50E02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 w:rsidR="00A126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A1260D">
        <w:trPr>
          <w:trHeight w:val="544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914 1001</w:t>
            </w: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03105 90470</w:t>
            </w:r>
          </w:p>
        </w:tc>
        <w:tc>
          <w:tcPr>
            <w:tcW w:w="881" w:type="dxa"/>
          </w:tcPr>
          <w:p w:rsidR="00BD7128" w:rsidRDefault="00B50E02" w:rsidP="00B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</w:t>
            </w:r>
            <w:r w:rsidR="00A126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A1260D">
        <w:trPr>
          <w:trHeight w:val="544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914 1403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 w:rsidR="00E52B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3105 9858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BD7128" w:rsidRDefault="00A1260D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48,6</w:t>
            </w:r>
          </w:p>
        </w:tc>
      </w:tr>
      <w:tr w:rsidR="00BD7128" w:rsidRPr="003015D8" w:rsidTr="00A1260D">
        <w:trPr>
          <w:trHeight w:val="597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Pr="003015D8" w:rsidRDefault="0039248A" w:rsidP="002F64E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91430</w:t>
            </w:r>
          </w:p>
        </w:tc>
        <w:tc>
          <w:tcPr>
            <w:tcW w:w="881" w:type="dxa"/>
          </w:tcPr>
          <w:p w:rsidR="00BD7128" w:rsidRDefault="00B50E02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A1260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A1260D">
        <w:trPr>
          <w:trHeight w:val="534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Pr="003015D8" w:rsidRDefault="00A1260D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914 0107</w:t>
            </w:r>
            <w:r w:rsidR="00C251A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C251A0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90110</w:t>
            </w:r>
          </w:p>
        </w:tc>
        <w:tc>
          <w:tcPr>
            <w:tcW w:w="881" w:type="dxa"/>
          </w:tcPr>
          <w:p w:rsidR="00BD7128" w:rsidRDefault="00A1260D" w:rsidP="00C2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182</w:t>
            </w:r>
            <w:r w:rsidR="00C251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A1260D">
        <w:trPr>
          <w:trHeight w:val="199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A1260D">
        <w:trPr>
          <w:trHeight w:val="1170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Default="00BD7128" w:rsidP="00BD71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A1260D">
        <w:trPr>
          <w:trHeight w:val="1170"/>
          <w:tblCellSpacing w:w="5" w:type="nil"/>
          <w:jc w:val="center"/>
        </w:trPr>
        <w:tc>
          <w:tcPr>
            <w:tcW w:w="276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81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56CD1" w:rsidRPr="003015D8" w:rsidRDefault="00656CD1" w:rsidP="00656C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56CD1" w:rsidRPr="003015D8" w:rsidSect="00090A80">
      <w:footerReference w:type="default" r:id="rId9"/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43" w:rsidRDefault="00B36443">
      <w:pPr>
        <w:spacing w:after="0" w:line="240" w:lineRule="auto"/>
      </w:pPr>
      <w:r>
        <w:separator/>
      </w:r>
    </w:p>
  </w:endnote>
  <w:endnote w:type="continuationSeparator" w:id="0">
    <w:p w:rsidR="00B36443" w:rsidRDefault="00B3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64" w:rsidRDefault="00DA3E6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0795">
      <w:rPr>
        <w:noProof/>
      </w:rPr>
      <w:t>15</w:t>
    </w:r>
    <w:r>
      <w:rPr>
        <w:noProof/>
      </w:rPr>
      <w:fldChar w:fldCharType="end"/>
    </w:r>
  </w:p>
  <w:p w:rsidR="00DA3E64" w:rsidRDefault="00DA3E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43" w:rsidRDefault="00B36443">
      <w:pPr>
        <w:spacing w:after="0" w:line="240" w:lineRule="auto"/>
      </w:pPr>
      <w:r>
        <w:separator/>
      </w:r>
    </w:p>
  </w:footnote>
  <w:footnote w:type="continuationSeparator" w:id="0">
    <w:p w:rsidR="00B36443" w:rsidRDefault="00B3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D2E2035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B20F81"/>
    <w:multiLevelType w:val="hybridMultilevel"/>
    <w:tmpl w:val="20F012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6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9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06431C8"/>
    <w:multiLevelType w:val="hybridMultilevel"/>
    <w:tmpl w:val="3E0CDA90"/>
    <w:lvl w:ilvl="0" w:tplc="B40EEB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abstractNum w:abstractNumId="38" w15:restartNumberingAfterBreak="0">
    <w:nsid w:val="7F55312C"/>
    <w:multiLevelType w:val="hybridMultilevel"/>
    <w:tmpl w:val="B7B6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6"/>
  </w:num>
  <w:num w:numId="5">
    <w:abstractNumId w:val="27"/>
  </w:num>
  <w:num w:numId="6">
    <w:abstractNumId w:val="22"/>
  </w:num>
  <w:num w:numId="7">
    <w:abstractNumId w:val="9"/>
  </w:num>
  <w:num w:numId="8">
    <w:abstractNumId w:val="0"/>
  </w:num>
  <w:num w:numId="9">
    <w:abstractNumId w:val="35"/>
  </w:num>
  <w:num w:numId="10">
    <w:abstractNumId w:val="37"/>
  </w:num>
  <w:num w:numId="11">
    <w:abstractNumId w:val="20"/>
  </w:num>
  <w:num w:numId="12">
    <w:abstractNumId w:val="19"/>
  </w:num>
  <w:num w:numId="13">
    <w:abstractNumId w:val="32"/>
  </w:num>
  <w:num w:numId="14">
    <w:abstractNumId w:val="26"/>
  </w:num>
  <w:num w:numId="15">
    <w:abstractNumId w:val="15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23"/>
  </w:num>
  <w:num w:numId="21">
    <w:abstractNumId w:val="36"/>
  </w:num>
  <w:num w:numId="22">
    <w:abstractNumId w:val="3"/>
  </w:num>
  <w:num w:numId="23">
    <w:abstractNumId w:val="25"/>
  </w:num>
  <w:num w:numId="24">
    <w:abstractNumId w:val="28"/>
  </w:num>
  <w:num w:numId="25">
    <w:abstractNumId w:val="30"/>
  </w:num>
  <w:num w:numId="26">
    <w:abstractNumId w:val="33"/>
  </w:num>
  <w:num w:numId="27">
    <w:abstractNumId w:val="34"/>
  </w:num>
  <w:num w:numId="28">
    <w:abstractNumId w:val="31"/>
  </w:num>
  <w:num w:numId="29">
    <w:abstractNumId w:val="8"/>
  </w:num>
  <w:num w:numId="30">
    <w:abstractNumId w:val="1"/>
  </w:num>
  <w:num w:numId="31">
    <w:abstractNumId w:val="12"/>
  </w:num>
  <w:num w:numId="32">
    <w:abstractNumId w:val="7"/>
  </w:num>
  <w:num w:numId="33">
    <w:abstractNumId w:val="29"/>
  </w:num>
  <w:num w:numId="34">
    <w:abstractNumId w:val="10"/>
  </w:num>
  <w:num w:numId="35">
    <w:abstractNumId w:val="17"/>
  </w:num>
  <w:num w:numId="36">
    <w:abstractNumId w:val="13"/>
  </w:num>
  <w:num w:numId="37">
    <w:abstractNumId w:val="38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26894"/>
    <w:rsid w:val="00041CCA"/>
    <w:rsid w:val="00041EDD"/>
    <w:rsid w:val="000439D5"/>
    <w:rsid w:val="000442DD"/>
    <w:rsid w:val="00046CF2"/>
    <w:rsid w:val="00047BFF"/>
    <w:rsid w:val="0008190B"/>
    <w:rsid w:val="00090A80"/>
    <w:rsid w:val="000960BF"/>
    <w:rsid w:val="000975EA"/>
    <w:rsid w:val="000B0B11"/>
    <w:rsid w:val="000F235D"/>
    <w:rsid w:val="000F7047"/>
    <w:rsid w:val="00106ABD"/>
    <w:rsid w:val="00114244"/>
    <w:rsid w:val="001167B4"/>
    <w:rsid w:val="00131DE4"/>
    <w:rsid w:val="00154BB9"/>
    <w:rsid w:val="0019443A"/>
    <w:rsid w:val="001A7590"/>
    <w:rsid w:val="001B7CDC"/>
    <w:rsid w:val="001C6593"/>
    <w:rsid w:val="001D12A8"/>
    <w:rsid w:val="001D42BC"/>
    <w:rsid w:val="001D71A3"/>
    <w:rsid w:val="001E5734"/>
    <w:rsid w:val="00203F8B"/>
    <w:rsid w:val="00205D4E"/>
    <w:rsid w:val="00210232"/>
    <w:rsid w:val="002239D0"/>
    <w:rsid w:val="00224DCE"/>
    <w:rsid w:val="00236EE1"/>
    <w:rsid w:val="002372A5"/>
    <w:rsid w:val="002446B2"/>
    <w:rsid w:val="00252E1C"/>
    <w:rsid w:val="00284A44"/>
    <w:rsid w:val="0028696F"/>
    <w:rsid w:val="00287AD0"/>
    <w:rsid w:val="002927B1"/>
    <w:rsid w:val="002A58A4"/>
    <w:rsid w:val="002B3909"/>
    <w:rsid w:val="002B4276"/>
    <w:rsid w:val="002C2AB8"/>
    <w:rsid w:val="002D1758"/>
    <w:rsid w:val="002D221C"/>
    <w:rsid w:val="002D4E4C"/>
    <w:rsid w:val="002E074B"/>
    <w:rsid w:val="002E4EB3"/>
    <w:rsid w:val="002F431A"/>
    <w:rsid w:val="002F64E3"/>
    <w:rsid w:val="003015D8"/>
    <w:rsid w:val="003024DD"/>
    <w:rsid w:val="00302A30"/>
    <w:rsid w:val="00321828"/>
    <w:rsid w:val="0034692C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44942"/>
    <w:rsid w:val="00461F13"/>
    <w:rsid w:val="004871ED"/>
    <w:rsid w:val="00487DDC"/>
    <w:rsid w:val="004B0BA3"/>
    <w:rsid w:val="004C0C72"/>
    <w:rsid w:val="004C2177"/>
    <w:rsid w:val="004F055D"/>
    <w:rsid w:val="004F22ED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E4484"/>
    <w:rsid w:val="005E5BC2"/>
    <w:rsid w:val="005F30DD"/>
    <w:rsid w:val="005F545B"/>
    <w:rsid w:val="00611CF7"/>
    <w:rsid w:val="00614E8F"/>
    <w:rsid w:val="00622CF8"/>
    <w:rsid w:val="0062387B"/>
    <w:rsid w:val="00631B8A"/>
    <w:rsid w:val="006365E1"/>
    <w:rsid w:val="006445E0"/>
    <w:rsid w:val="00656CD1"/>
    <w:rsid w:val="00657D79"/>
    <w:rsid w:val="0066046F"/>
    <w:rsid w:val="0066539F"/>
    <w:rsid w:val="006656BE"/>
    <w:rsid w:val="006805E7"/>
    <w:rsid w:val="006827A1"/>
    <w:rsid w:val="006869C1"/>
    <w:rsid w:val="006934C2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0795"/>
    <w:rsid w:val="007456C2"/>
    <w:rsid w:val="0074609B"/>
    <w:rsid w:val="00764616"/>
    <w:rsid w:val="00785E06"/>
    <w:rsid w:val="00795D07"/>
    <w:rsid w:val="007A2261"/>
    <w:rsid w:val="007C5265"/>
    <w:rsid w:val="008164AC"/>
    <w:rsid w:val="00821318"/>
    <w:rsid w:val="00821929"/>
    <w:rsid w:val="00833529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352C"/>
    <w:rsid w:val="00976825"/>
    <w:rsid w:val="009A0CC0"/>
    <w:rsid w:val="009D249B"/>
    <w:rsid w:val="009D7E57"/>
    <w:rsid w:val="009E1968"/>
    <w:rsid w:val="009E1D36"/>
    <w:rsid w:val="009F0283"/>
    <w:rsid w:val="009F6542"/>
    <w:rsid w:val="00A0396D"/>
    <w:rsid w:val="00A1260D"/>
    <w:rsid w:val="00A32C0C"/>
    <w:rsid w:val="00A344DD"/>
    <w:rsid w:val="00A529AA"/>
    <w:rsid w:val="00A61CA7"/>
    <w:rsid w:val="00A7133D"/>
    <w:rsid w:val="00A73D04"/>
    <w:rsid w:val="00A82D9C"/>
    <w:rsid w:val="00A948BD"/>
    <w:rsid w:val="00AE44A4"/>
    <w:rsid w:val="00B046B7"/>
    <w:rsid w:val="00B04B07"/>
    <w:rsid w:val="00B103EC"/>
    <w:rsid w:val="00B36443"/>
    <w:rsid w:val="00B414A8"/>
    <w:rsid w:val="00B46FDD"/>
    <w:rsid w:val="00B50E02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4C8E"/>
    <w:rsid w:val="00BE4DE8"/>
    <w:rsid w:val="00BE5181"/>
    <w:rsid w:val="00BF12E7"/>
    <w:rsid w:val="00C056ED"/>
    <w:rsid w:val="00C07557"/>
    <w:rsid w:val="00C1135F"/>
    <w:rsid w:val="00C17D5C"/>
    <w:rsid w:val="00C222C8"/>
    <w:rsid w:val="00C22598"/>
    <w:rsid w:val="00C22ABB"/>
    <w:rsid w:val="00C23F73"/>
    <w:rsid w:val="00C251A0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97B23"/>
    <w:rsid w:val="00CB46DB"/>
    <w:rsid w:val="00CD3734"/>
    <w:rsid w:val="00CD676C"/>
    <w:rsid w:val="00CE0335"/>
    <w:rsid w:val="00CF30B8"/>
    <w:rsid w:val="00D02A56"/>
    <w:rsid w:val="00D05068"/>
    <w:rsid w:val="00D06D1B"/>
    <w:rsid w:val="00D261D5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283C"/>
    <w:rsid w:val="00DA3298"/>
    <w:rsid w:val="00DA3E64"/>
    <w:rsid w:val="00DC51C9"/>
    <w:rsid w:val="00DD24F2"/>
    <w:rsid w:val="00DD2B9A"/>
    <w:rsid w:val="00DD6311"/>
    <w:rsid w:val="00DF0F1D"/>
    <w:rsid w:val="00E33ABA"/>
    <w:rsid w:val="00E37179"/>
    <w:rsid w:val="00E52BF9"/>
    <w:rsid w:val="00E647F1"/>
    <w:rsid w:val="00E71683"/>
    <w:rsid w:val="00EB1C8B"/>
    <w:rsid w:val="00EB7A4A"/>
    <w:rsid w:val="00EC4DE9"/>
    <w:rsid w:val="00ED3AEA"/>
    <w:rsid w:val="00ED437D"/>
    <w:rsid w:val="00ED7515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F9B5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B691-6926-44B3-BE30-4EAC662F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116</cp:revision>
  <cp:lastPrinted>2025-05-26T07:32:00Z</cp:lastPrinted>
  <dcterms:created xsi:type="dcterms:W3CDTF">2013-12-24T09:11:00Z</dcterms:created>
  <dcterms:modified xsi:type="dcterms:W3CDTF">2025-05-26T07:33:00Z</dcterms:modified>
</cp:coreProperties>
</file>